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66F7F" w14:textId="559491B3" w:rsidR="00D46390" w:rsidRPr="00D714EF" w:rsidRDefault="009439C1" w:rsidP="00D714EF">
      <w:pPr>
        <w:pStyle w:val="NoSpacing"/>
        <w:jc w:val="center"/>
        <w:rPr>
          <w:b/>
          <w:sz w:val="28"/>
          <w:szCs w:val="28"/>
        </w:rPr>
      </w:pPr>
      <w:r w:rsidRPr="00D714EF">
        <w:rPr>
          <w:b/>
          <w:sz w:val="28"/>
          <w:szCs w:val="28"/>
        </w:rPr>
        <w:t>RIS/RIF Notification Letter</w:t>
      </w:r>
    </w:p>
    <w:p w14:paraId="4354FECE" w14:textId="77777777" w:rsidR="009439C1" w:rsidRPr="003B72BA" w:rsidRDefault="009439C1" w:rsidP="00D444BE">
      <w:pPr>
        <w:pStyle w:val="NoSpacing"/>
        <w:rPr>
          <w:sz w:val="20"/>
          <w:szCs w:val="20"/>
        </w:rPr>
      </w:pPr>
    </w:p>
    <w:p w14:paraId="397A88B0" w14:textId="4FFFAEB7" w:rsidR="00276335" w:rsidRDefault="007911D4" w:rsidP="00D444BE">
      <w:pPr>
        <w:pStyle w:val="NoSpacing"/>
        <w:rPr>
          <w:sz w:val="20"/>
          <w:szCs w:val="20"/>
        </w:rPr>
      </w:pPr>
      <w:r>
        <w:rPr>
          <w:sz w:val="20"/>
          <w:szCs w:val="20"/>
        </w:rPr>
        <w:t xml:space="preserve">March </w:t>
      </w:r>
      <w:r w:rsidR="00396F18">
        <w:rPr>
          <w:sz w:val="20"/>
          <w:szCs w:val="20"/>
        </w:rPr>
        <w:t>11</w:t>
      </w:r>
      <w:r>
        <w:rPr>
          <w:sz w:val="20"/>
          <w:szCs w:val="20"/>
        </w:rPr>
        <w:t>, 202</w:t>
      </w:r>
      <w:r w:rsidR="005A7DA1">
        <w:rPr>
          <w:sz w:val="20"/>
          <w:szCs w:val="20"/>
        </w:rPr>
        <w:t>5</w:t>
      </w:r>
    </w:p>
    <w:p w14:paraId="580BB0DE" w14:textId="77777777" w:rsidR="00F334B3" w:rsidRDefault="00F334B3" w:rsidP="00D444BE">
      <w:pPr>
        <w:pStyle w:val="NoSpacing"/>
        <w:rPr>
          <w:sz w:val="20"/>
          <w:szCs w:val="20"/>
        </w:rPr>
      </w:pPr>
    </w:p>
    <w:p w14:paraId="332D8B4D" w14:textId="77777777" w:rsidR="007911D4" w:rsidRDefault="007911D4" w:rsidP="00D444BE">
      <w:pPr>
        <w:pStyle w:val="NoSpacing"/>
        <w:rPr>
          <w:sz w:val="20"/>
          <w:szCs w:val="20"/>
        </w:rPr>
      </w:pPr>
    </w:p>
    <w:p w14:paraId="2CDA8B00" w14:textId="5855784A" w:rsidR="00F14CC1" w:rsidRPr="003B72BA" w:rsidRDefault="00F14CC1" w:rsidP="00D444BE">
      <w:pPr>
        <w:pStyle w:val="NoSpacing"/>
        <w:rPr>
          <w:sz w:val="20"/>
          <w:szCs w:val="20"/>
        </w:rPr>
      </w:pPr>
      <w:r w:rsidRPr="003B72BA">
        <w:rPr>
          <w:sz w:val="20"/>
          <w:szCs w:val="20"/>
        </w:rPr>
        <w:t>Dear</w:t>
      </w:r>
      <w:r w:rsidR="00614161">
        <w:rPr>
          <w:sz w:val="20"/>
          <w:szCs w:val="20"/>
        </w:rPr>
        <w:t xml:space="preserve"> </w:t>
      </w:r>
      <w:r w:rsidR="005F3A99">
        <w:rPr>
          <w:sz w:val="20"/>
          <w:szCs w:val="20"/>
        </w:rPr>
        <w:fldChar w:fldCharType="begin"/>
      </w:r>
      <w:r w:rsidR="005F3A99">
        <w:rPr>
          <w:sz w:val="20"/>
          <w:szCs w:val="20"/>
        </w:rPr>
        <w:instrText xml:space="preserve"> MERGEFIELD Name </w:instrText>
      </w:r>
      <w:r w:rsidR="005F3A99">
        <w:rPr>
          <w:sz w:val="20"/>
          <w:szCs w:val="20"/>
        </w:rPr>
        <w:fldChar w:fldCharType="separate"/>
      </w:r>
      <w:r w:rsidR="00A10478">
        <w:rPr>
          <w:noProof/>
          <w:sz w:val="20"/>
          <w:szCs w:val="20"/>
        </w:rPr>
        <w:t>«Name»</w:t>
      </w:r>
      <w:r w:rsidR="005F3A99">
        <w:rPr>
          <w:sz w:val="20"/>
          <w:szCs w:val="20"/>
        </w:rPr>
        <w:fldChar w:fldCharType="end"/>
      </w:r>
      <w:r w:rsidRPr="003B72BA">
        <w:rPr>
          <w:sz w:val="20"/>
          <w:szCs w:val="20"/>
        </w:rPr>
        <w:t>:</w:t>
      </w:r>
      <w:bookmarkStart w:id="0" w:name="_GoBack"/>
      <w:bookmarkEnd w:id="0"/>
    </w:p>
    <w:p w14:paraId="57134847" w14:textId="77777777" w:rsidR="00F14CC1" w:rsidRPr="003B72BA" w:rsidRDefault="00F14CC1" w:rsidP="00D444BE">
      <w:pPr>
        <w:pStyle w:val="NoSpacing"/>
        <w:rPr>
          <w:sz w:val="20"/>
          <w:szCs w:val="20"/>
        </w:rPr>
      </w:pPr>
    </w:p>
    <w:p w14:paraId="3FDBEA19" w14:textId="2C38E106" w:rsidR="00605B9C" w:rsidRPr="00605B9C" w:rsidRDefault="00605B9C" w:rsidP="00605B9C">
      <w:pPr>
        <w:spacing w:after="0" w:line="240" w:lineRule="auto"/>
        <w:rPr>
          <w:rFonts w:ascii="Times New Roman" w:eastAsia="Times New Roman" w:hAnsi="Times New Roman"/>
          <w:sz w:val="24"/>
          <w:szCs w:val="24"/>
        </w:rPr>
      </w:pPr>
      <w:r w:rsidRPr="00605B9C">
        <w:rPr>
          <w:rFonts w:eastAsia="Times New Roman" w:cs="Calibri"/>
          <w:color w:val="000000"/>
          <w:sz w:val="20"/>
          <w:szCs w:val="20"/>
        </w:rPr>
        <w:t xml:space="preserve">This 30-day notice is to inform you that your current position as a </w:t>
      </w:r>
      <w:r w:rsidR="009F0775">
        <w:rPr>
          <w:rFonts w:eastAsia="Times New Roman" w:cs="Calibri"/>
          <w:color w:val="000000"/>
          <w:sz w:val="20"/>
          <w:szCs w:val="20"/>
        </w:rPr>
        <w:fldChar w:fldCharType="begin"/>
      </w:r>
      <w:r w:rsidR="009F0775">
        <w:rPr>
          <w:rFonts w:eastAsia="Times New Roman" w:cs="Calibri"/>
          <w:color w:val="000000"/>
          <w:sz w:val="20"/>
          <w:szCs w:val="20"/>
        </w:rPr>
        <w:instrText xml:space="preserve"> MERGEFIELD Position </w:instrText>
      </w:r>
      <w:r w:rsidR="009F0775">
        <w:rPr>
          <w:rFonts w:eastAsia="Times New Roman" w:cs="Calibri"/>
          <w:color w:val="000000"/>
          <w:sz w:val="20"/>
          <w:szCs w:val="20"/>
        </w:rPr>
        <w:fldChar w:fldCharType="separate"/>
      </w:r>
      <w:r w:rsidR="00A10478">
        <w:rPr>
          <w:rFonts w:eastAsia="Times New Roman" w:cs="Calibri"/>
          <w:noProof/>
          <w:color w:val="000000"/>
          <w:sz w:val="20"/>
          <w:szCs w:val="20"/>
        </w:rPr>
        <w:t>«Position»</w:t>
      </w:r>
      <w:r w:rsidR="009F0775">
        <w:rPr>
          <w:rFonts w:eastAsia="Times New Roman" w:cs="Calibri"/>
          <w:color w:val="000000"/>
          <w:sz w:val="20"/>
          <w:szCs w:val="20"/>
        </w:rPr>
        <w:fldChar w:fldCharType="end"/>
      </w:r>
      <w:r w:rsidR="00614161">
        <w:rPr>
          <w:rFonts w:eastAsia="Times New Roman" w:cs="Calibri"/>
          <w:color w:val="000000"/>
          <w:sz w:val="20"/>
          <w:szCs w:val="20"/>
        </w:rPr>
        <w:t xml:space="preserve"> </w:t>
      </w:r>
      <w:r w:rsidRPr="00605B9C">
        <w:rPr>
          <w:rFonts w:eastAsia="Times New Roman" w:cs="Calibri"/>
          <w:color w:val="000000"/>
          <w:sz w:val="20"/>
          <w:szCs w:val="20"/>
        </w:rPr>
        <w:t>teacher at</w:t>
      </w:r>
      <w:r w:rsidR="00F74B7C">
        <w:rPr>
          <w:rFonts w:eastAsia="Times New Roman" w:cs="Calibri"/>
          <w:color w:val="000000"/>
          <w:sz w:val="20"/>
          <w:szCs w:val="20"/>
        </w:rPr>
        <w:t xml:space="preserve"> </w:t>
      </w:r>
      <w:r w:rsidR="00F74B7C">
        <w:rPr>
          <w:rFonts w:eastAsia="Times New Roman" w:cs="Calibri"/>
          <w:color w:val="000000"/>
          <w:sz w:val="20"/>
          <w:szCs w:val="20"/>
        </w:rPr>
        <w:fldChar w:fldCharType="begin"/>
      </w:r>
      <w:r w:rsidR="00F74B7C">
        <w:rPr>
          <w:rFonts w:eastAsia="Times New Roman" w:cs="Calibri"/>
          <w:color w:val="000000"/>
          <w:sz w:val="20"/>
          <w:szCs w:val="20"/>
        </w:rPr>
        <w:instrText xml:space="preserve"> MERGEFIELD Location </w:instrText>
      </w:r>
      <w:r w:rsidR="00F74B7C">
        <w:rPr>
          <w:rFonts w:eastAsia="Times New Roman" w:cs="Calibri"/>
          <w:color w:val="000000"/>
          <w:sz w:val="20"/>
          <w:szCs w:val="20"/>
        </w:rPr>
        <w:fldChar w:fldCharType="separate"/>
      </w:r>
      <w:r w:rsidR="00A10478">
        <w:rPr>
          <w:rFonts w:eastAsia="Times New Roman" w:cs="Calibri"/>
          <w:noProof/>
          <w:color w:val="000000"/>
          <w:sz w:val="20"/>
          <w:szCs w:val="20"/>
        </w:rPr>
        <w:t>«Location»</w:t>
      </w:r>
      <w:r w:rsidR="00F74B7C">
        <w:rPr>
          <w:rFonts w:eastAsia="Times New Roman" w:cs="Calibri"/>
          <w:color w:val="000000"/>
          <w:sz w:val="20"/>
          <w:szCs w:val="20"/>
        </w:rPr>
        <w:fldChar w:fldCharType="end"/>
      </w:r>
      <w:r w:rsidR="00614161">
        <w:rPr>
          <w:rFonts w:eastAsia="Times New Roman" w:cs="Calibri"/>
          <w:color w:val="000000"/>
          <w:sz w:val="20"/>
          <w:szCs w:val="20"/>
        </w:rPr>
        <w:t xml:space="preserve"> </w:t>
      </w:r>
      <w:r w:rsidRPr="00605B9C">
        <w:rPr>
          <w:rFonts w:eastAsia="Times New Roman" w:cs="Calibri"/>
          <w:color w:val="000000"/>
          <w:sz w:val="20"/>
          <w:szCs w:val="20"/>
        </w:rPr>
        <w:t xml:space="preserve">will be eliminated due to declining enrollment, the discontinuance or substantial reduction of a particular service or program, the shortage of anticipated revenue, school consolidation, or other unforeseen circumstances (District policy DP327 NEG – Reduction in Licensed Staff). You are therefore, considered a Reduction in Staff (RIS) and may apply for open positions for which you are qualified. Open positions </w:t>
      </w:r>
      <w:r w:rsidR="00D714EF">
        <w:rPr>
          <w:rFonts w:eastAsia="Times New Roman" w:cs="Calibri"/>
          <w:color w:val="000000"/>
          <w:sz w:val="20"/>
          <w:szCs w:val="20"/>
        </w:rPr>
        <w:t>can be</w:t>
      </w:r>
      <w:r w:rsidRPr="00605B9C">
        <w:rPr>
          <w:rFonts w:eastAsia="Times New Roman" w:cs="Calibri"/>
          <w:color w:val="000000"/>
          <w:sz w:val="20"/>
          <w:szCs w:val="20"/>
        </w:rPr>
        <w:t xml:space="preserve"> found online at</w:t>
      </w:r>
      <w:r w:rsidR="00006F1B">
        <w:rPr>
          <w:rFonts w:eastAsia="Times New Roman" w:cs="Calibri"/>
          <w:color w:val="000000"/>
          <w:sz w:val="20"/>
          <w:szCs w:val="20"/>
        </w:rPr>
        <w:t xml:space="preserve"> </w:t>
      </w:r>
      <w:hyperlink r:id="rId8" w:history="1">
        <w:r w:rsidR="00006F1B" w:rsidRPr="00006F1B">
          <w:rPr>
            <w:rStyle w:val="Hyperlink"/>
            <w:rFonts w:eastAsia="Times New Roman" w:cs="Calibri"/>
            <w:sz w:val="20"/>
            <w:szCs w:val="20"/>
          </w:rPr>
          <w:t>employment.jordandistrict.org/apply</w:t>
        </w:r>
      </w:hyperlink>
    </w:p>
    <w:p w14:paraId="72B0A5B5" w14:textId="77777777" w:rsidR="00605B9C" w:rsidRPr="00605B9C" w:rsidRDefault="00605B9C" w:rsidP="00605B9C">
      <w:pPr>
        <w:spacing w:after="0" w:line="240" w:lineRule="auto"/>
        <w:rPr>
          <w:rFonts w:ascii="Times New Roman" w:eastAsia="Times New Roman" w:hAnsi="Times New Roman"/>
          <w:sz w:val="24"/>
          <w:szCs w:val="24"/>
        </w:rPr>
      </w:pPr>
      <w:r w:rsidRPr="00605B9C">
        <w:rPr>
          <w:rFonts w:eastAsia="Times New Roman" w:cs="Calibri"/>
          <w:color w:val="000000"/>
          <w:sz w:val="20"/>
          <w:szCs w:val="20"/>
        </w:rPr>
        <w:tab/>
      </w:r>
    </w:p>
    <w:p w14:paraId="7E8DFC93" w14:textId="29F55A6F" w:rsidR="00605B9C" w:rsidRPr="00605B9C" w:rsidRDefault="00605B9C" w:rsidP="00605B9C">
      <w:pPr>
        <w:spacing w:after="0" w:line="240" w:lineRule="auto"/>
        <w:rPr>
          <w:rFonts w:ascii="Times New Roman" w:eastAsia="Times New Roman" w:hAnsi="Times New Roman"/>
          <w:sz w:val="24"/>
          <w:szCs w:val="24"/>
        </w:rPr>
      </w:pPr>
      <w:r w:rsidRPr="00605B9C">
        <w:rPr>
          <w:rFonts w:eastAsia="Times New Roman" w:cs="Calibri"/>
          <w:b/>
          <w:bCs/>
          <w:color w:val="000000"/>
          <w:sz w:val="20"/>
          <w:szCs w:val="20"/>
        </w:rPr>
        <w:t>Reduction in Staff (RIS)/Reduction in Force (RIF)</w:t>
      </w:r>
      <w:r w:rsidRPr="00605B9C">
        <w:rPr>
          <w:rFonts w:eastAsia="Times New Roman" w:cs="Calibri"/>
          <w:color w:val="000000"/>
          <w:sz w:val="20"/>
          <w:szCs w:val="20"/>
        </w:rPr>
        <w:t>  </w:t>
      </w:r>
    </w:p>
    <w:p w14:paraId="281F7F3A" w14:textId="77777777" w:rsidR="00605B9C" w:rsidRPr="00D714EF" w:rsidRDefault="00605B9C" w:rsidP="00605B9C">
      <w:pPr>
        <w:numPr>
          <w:ilvl w:val="0"/>
          <w:numId w:val="8"/>
        </w:numPr>
        <w:spacing w:after="0" w:line="240" w:lineRule="auto"/>
        <w:ind w:left="450"/>
        <w:textAlignment w:val="baseline"/>
        <w:rPr>
          <w:rFonts w:ascii="Verdana" w:eastAsia="Times New Roman" w:hAnsi="Verdana"/>
          <w:sz w:val="30"/>
          <w:szCs w:val="30"/>
        </w:rPr>
      </w:pPr>
      <w:r w:rsidRPr="00D714EF">
        <w:rPr>
          <w:rFonts w:eastAsia="Times New Roman" w:cs="Calibri"/>
          <w:sz w:val="20"/>
          <w:szCs w:val="20"/>
        </w:rPr>
        <w:t xml:space="preserve">Teachers affected by a RIS will be eligible to participate in transfers as per policy </w:t>
      </w:r>
      <w:hyperlink r:id="rId9" w:history="1">
        <w:r w:rsidRPr="00D714EF">
          <w:rPr>
            <w:rFonts w:eastAsia="Times New Roman" w:cs="Calibri"/>
            <w:sz w:val="20"/>
            <w:szCs w:val="20"/>
            <w:u w:val="single"/>
          </w:rPr>
          <w:t>DP304 NEG</w:t>
        </w:r>
      </w:hyperlink>
      <w:r w:rsidRPr="00D714EF">
        <w:rPr>
          <w:rFonts w:eastAsia="Times New Roman" w:cs="Calibri"/>
          <w:sz w:val="20"/>
          <w:szCs w:val="20"/>
        </w:rPr>
        <w:t xml:space="preserve"> – Teacher Transfers.</w:t>
      </w:r>
      <w:r w:rsidRPr="00D714EF">
        <w:rPr>
          <w:rFonts w:ascii="Verdana" w:eastAsia="Times New Roman" w:hAnsi="Verdana"/>
          <w:sz w:val="30"/>
          <w:szCs w:val="30"/>
          <w:shd w:val="clear" w:color="auto" w:fill="FFFFFF"/>
        </w:rPr>
        <w:t> </w:t>
      </w:r>
    </w:p>
    <w:p w14:paraId="23703E2F" w14:textId="5B4DE530" w:rsidR="00605B9C" w:rsidRPr="00D714EF" w:rsidRDefault="00605B9C" w:rsidP="005F3A99">
      <w:pPr>
        <w:numPr>
          <w:ilvl w:val="0"/>
          <w:numId w:val="9"/>
        </w:numPr>
        <w:spacing w:after="0" w:line="240" w:lineRule="auto"/>
        <w:ind w:hanging="270"/>
        <w:textAlignment w:val="baseline"/>
        <w:rPr>
          <w:rFonts w:eastAsia="Times New Roman" w:cs="Calibri"/>
        </w:rPr>
      </w:pPr>
      <w:r w:rsidRPr="00D714EF">
        <w:rPr>
          <w:rFonts w:eastAsia="Times New Roman" w:cs="Calibri"/>
          <w:sz w:val="20"/>
          <w:szCs w:val="20"/>
        </w:rPr>
        <w:t>Transfer requests will be accepted during the transfer window</w:t>
      </w:r>
      <w:r w:rsidR="005D479C" w:rsidRPr="00D714EF">
        <w:rPr>
          <w:rFonts w:eastAsia="Times New Roman" w:cs="Calibri"/>
          <w:sz w:val="20"/>
          <w:szCs w:val="20"/>
        </w:rPr>
        <w:t xml:space="preserve"> </w:t>
      </w:r>
      <w:r w:rsidR="00A267F5">
        <w:rPr>
          <w:rFonts w:eastAsia="Times New Roman" w:cs="Calibri"/>
          <w:sz w:val="20"/>
          <w:szCs w:val="20"/>
        </w:rPr>
        <w:t xml:space="preserve">through August </w:t>
      </w:r>
      <w:r w:rsidR="009439C1" w:rsidRPr="00D714EF">
        <w:rPr>
          <w:rFonts w:eastAsia="Times New Roman" w:cs="Calibri"/>
          <w:sz w:val="20"/>
          <w:szCs w:val="20"/>
        </w:rPr>
        <w:t>1</w:t>
      </w:r>
      <w:r w:rsidR="005D479C" w:rsidRPr="00D714EF">
        <w:rPr>
          <w:rFonts w:eastAsia="Times New Roman" w:cs="Calibri"/>
          <w:sz w:val="20"/>
          <w:szCs w:val="20"/>
        </w:rPr>
        <w:t>, 202</w:t>
      </w:r>
      <w:r w:rsidR="005A7DA1">
        <w:rPr>
          <w:rFonts w:eastAsia="Times New Roman" w:cs="Calibri"/>
          <w:sz w:val="20"/>
          <w:szCs w:val="20"/>
        </w:rPr>
        <w:t>5</w:t>
      </w:r>
      <w:r w:rsidR="00006F1B" w:rsidRPr="00D714EF">
        <w:rPr>
          <w:rFonts w:eastAsia="Times New Roman" w:cs="Calibri"/>
          <w:sz w:val="20"/>
          <w:szCs w:val="20"/>
        </w:rPr>
        <w:t xml:space="preserve">.  You will need to apply </w:t>
      </w:r>
      <w:r w:rsidR="00B639E0" w:rsidRPr="00D714EF">
        <w:rPr>
          <w:rFonts w:eastAsia="Times New Roman" w:cs="Calibri"/>
          <w:sz w:val="20"/>
          <w:szCs w:val="20"/>
        </w:rPr>
        <w:t xml:space="preserve">in Frontline </w:t>
      </w:r>
      <w:r w:rsidR="00006F1B" w:rsidRPr="00D714EF">
        <w:rPr>
          <w:rFonts w:eastAsia="Times New Roman" w:cs="Calibri"/>
          <w:sz w:val="20"/>
          <w:szCs w:val="20"/>
        </w:rPr>
        <w:t>for each</w:t>
      </w:r>
      <w:r w:rsidR="00B639E0" w:rsidRPr="00D714EF">
        <w:rPr>
          <w:rFonts w:eastAsia="Times New Roman" w:cs="Calibri"/>
          <w:sz w:val="20"/>
          <w:szCs w:val="20"/>
        </w:rPr>
        <w:t xml:space="preserve"> position you are interested in</w:t>
      </w:r>
      <w:r w:rsidR="00006F1B" w:rsidRPr="00D714EF">
        <w:rPr>
          <w:rFonts w:eastAsia="Times New Roman" w:cs="Calibri"/>
          <w:sz w:val="20"/>
          <w:szCs w:val="20"/>
        </w:rPr>
        <w:t>.</w:t>
      </w:r>
      <w:r w:rsidR="00B639E0" w:rsidRPr="00D714EF">
        <w:rPr>
          <w:rFonts w:eastAsia="Times New Roman" w:cs="Calibri"/>
          <w:sz w:val="20"/>
          <w:szCs w:val="20"/>
        </w:rPr>
        <w:t xml:space="preserve">  Visit</w:t>
      </w:r>
      <w:r w:rsidRPr="00D714EF">
        <w:rPr>
          <w:rFonts w:eastAsia="Times New Roman" w:cs="Calibri"/>
          <w:sz w:val="20"/>
          <w:szCs w:val="20"/>
        </w:rPr>
        <w:t xml:space="preserve"> </w:t>
      </w:r>
      <w:hyperlink r:id="rId10" w:history="1">
        <w:r w:rsidR="00D714EF" w:rsidRPr="00006F1B">
          <w:rPr>
            <w:rStyle w:val="Hyperlink"/>
            <w:rFonts w:eastAsia="Times New Roman" w:cs="Calibri"/>
            <w:sz w:val="20"/>
            <w:szCs w:val="20"/>
          </w:rPr>
          <w:t>employment.jordandistrict.org/apply</w:t>
        </w:r>
      </w:hyperlink>
    </w:p>
    <w:p w14:paraId="1025CB69" w14:textId="7B3ABEEE" w:rsidR="00B82FD7" w:rsidRPr="00D714EF" w:rsidRDefault="00555ADD" w:rsidP="00B82FD7">
      <w:pPr>
        <w:numPr>
          <w:ilvl w:val="0"/>
          <w:numId w:val="10"/>
        </w:numPr>
        <w:shd w:val="clear" w:color="auto" w:fill="FFFFFF"/>
        <w:tabs>
          <w:tab w:val="clear" w:pos="720"/>
          <w:tab w:val="num" w:pos="450"/>
        </w:tabs>
        <w:spacing w:before="100" w:beforeAutospacing="1" w:after="100" w:afterAutospacing="1" w:line="240" w:lineRule="auto"/>
        <w:ind w:left="450"/>
        <w:rPr>
          <w:rFonts w:asciiTheme="minorHAnsi" w:eastAsia="Times New Roman" w:hAnsiTheme="minorHAnsi" w:cstheme="minorHAnsi"/>
          <w:sz w:val="20"/>
          <w:szCs w:val="20"/>
        </w:rPr>
      </w:pPr>
      <w:r w:rsidRPr="00D714EF">
        <w:rPr>
          <w:rFonts w:asciiTheme="minorHAnsi" w:eastAsia="Times New Roman" w:hAnsiTheme="minorHAnsi" w:cstheme="minorHAnsi"/>
          <w:sz w:val="20"/>
          <w:szCs w:val="20"/>
        </w:rPr>
        <w:t xml:space="preserve">If an employee is subject to a RIS at a school and a position for which </w:t>
      </w:r>
      <w:r w:rsidR="000F2767" w:rsidRPr="00D714EF">
        <w:rPr>
          <w:rFonts w:asciiTheme="minorHAnsi" w:eastAsia="Times New Roman" w:hAnsiTheme="minorHAnsi" w:cstheme="minorHAnsi"/>
          <w:sz w:val="20"/>
          <w:szCs w:val="20"/>
        </w:rPr>
        <w:t xml:space="preserve">they </w:t>
      </w:r>
      <w:r w:rsidRPr="00D714EF">
        <w:rPr>
          <w:rFonts w:asciiTheme="minorHAnsi" w:eastAsia="Times New Roman" w:hAnsiTheme="minorHAnsi" w:cstheme="minorHAnsi"/>
          <w:sz w:val="20"/>
          <w:szCs w:val="20"/>
        </w:rPr>
        <w:t xml:space="preserve">are qualified opens up at the same school before </w:t>
      </w:r>
      <w:r w:rsidR="00A267F5">
        <w:rPr>
          <w:rFonts w:asciiTheme="minorHAnsi" w:eastAsia="Times New Roman" w:hAnsiTheme="minorHAnsi" w:cstheme="minorHAnsi"/>
          <w:sz w:val="20"/>
          <w:szCs w:val="20"/>
        </w:rPr>
        <w:t>August</w:t>
      </w:r>
      <w:r w:rsidR="00874645" w:rsidRPr="00D714EF">
        <w:rPr>
          <w:rFonts w:eastAsia="Times New Roman" w:cs="Calibri"/>
          <w:sz w:val="20"/>
          <w:szCs w:val="20"/>
        </w:rPr>
        <w:t xml:space="preserve"> 1, 202</w:t>
      </w:r>
      <w:r w:rsidR="005A7DA1">
        <w:rPr>
          <w:rFonts w:eastAsia="Times New Roman" w:cs="Calibri"/>
          <w:sz w:val="20"/>
          <w:szCs w:val="20"/>
        </w:rPr>
        <w:t>5</w:t>
      </w:r>
      <w:r w:rsidRPr="00D714EF">
        <w:rPr>
          <w:rFonts w:asciiTheme="minorHAnsi" w:eastAsia="Times New Roman" w:hAnsiTheme="minorHAnsi" w:cstheme="minorHAnsi"/>
          <w:sz w:val="20"/>
          <w:szCs w:val="20"/>
        </w:rPr>
        <w:t>, the employee has the option to return to their school.  </w:t>
      </w:r>
    </w:p>
    <w:p w14:paraId="29E5A495" w14:textId="77777777" w:rsidR="007911D4" w:rsidRPr="00D714EF" w:rsidRDefault="00555ADD" w:rsidP="007911D4">
      <w:pPr>
        <w:shd w:val="clear" w:color="auto" w:fill="FFFFFF"/>
        <w:tabs>
          <w:tab w:val="num" w:pos="450"/>
        </w:tabs>
        <w:spacing w:after="0" w:line="240" w:lineRule="auto"/>
        <w:ind w:left="450"/>
        <w:rPr>
          <w:rFonts w:asciiTheme="minorHAnsi" w:eastAsia="Times New Roman" w:hAnsiTheme="minorHAnsi" w:cstheme="minorHAnsi"/>
          <w:sz w:val="20"/>
          <w:szCs w:val="20"/>
        </w:rPr>
      </w:pPr>
      <w:r w:rsidRPr="00D714EF">
        <w:rPr>
          <w:rFonts w:asciiTheme="minorHAnsi" w:eastAsia="Times New Roman" w:hAnsiTheme="minorHAnsi" w:cstheme="minorHAnsi"/>
          <w:sz w:val="20"/>
          <w:szCs w:val="20"/>
        </w:rPr>
        <w:t>At the time of the RIS meeting with the principal, the employee will sign a form </w:t>
      </w:r>
      <w:r w:rsidR="00B82FD7" w:rsidRPr="00D714EF">
        <w:rPr>
          <w:rFonts w:asciiTheme="minorHAnsi" w:eastAsia="Times New Roman" w:hAnsiTheme="minorHAnsi" w:cstheme="minorHAnsi"/>
          <w:sz w:val="20"/>
          <w:szCs w:val="20"/>
        </w:rPr>
        <w:t xml:space="preserve">(Right to Return Form, </w:t>
      </w:r>
      <w:proofErr w:type="spellStart"/>
      <w:r w:rsidR="00B82FD7" w:rsidRPr="00D714EF">
        <w:rPr>
          <w:rFonts w:asciiTheme="minorHAnsi" w:eastAsia="Times New Roman" w:hAnsiTheme="minorHAnsi" w:cstheme="minorHAnsi"/>
          <w:sz w:val="20"/>
          <w:szCs w:val="20"/>
        </w:rPr>
        <w:t>pg</w:t>
      </w:r>
      <w:proofErr w:type="spellEnd"/>
      <w:r w:rsidR="00B82FD7" w:rsidRPr="00D714EF">
        <w:rPr>
          <w:rFonts w:asciiTheme="minorHAnsi" w:eastAsia="Times New Roman" w:hAnsiTheme="minorHAnsi" w:cstheme="minorHAnsi"/>
          <w:sz w:val="20"/>
          <w:szCs w:val="20"/>
        </w:rPr>
        <w:t xml:space="preserve"> 2) </w:t>
      </w:r>
      <w:r w:rsidRPr="00D714EF">
        <w:rPr>
          <w:rFonts w:asciiTheme="minorHAnsi" w:eastAsia="Times New Roman" w:hAnsiTheme="minorHAnsi" w:cstheme="minorHAnsi"/>
          <w:sz w:val="20"/>
          <w:szCs w:val="20"/>
        </w:rPr>
        <w:t xml:space="preserve">indicating whether he/she wants to return to the school. </w:t>
      </w:r>
    </w:p>
    <w:p w14:paraId="32D16ED6" w14:textId="77777777" w:rsidR="007911D4" w:rsidRPr="00D714EF" w:rsidRDefault="00555ADD" w:rsidP="007911D4">
      <w:pPr>
        <w:pStyle w:val="ListParagraph"/>
        <w:numPr>
          <w:ilvl w:val="0"/>
          <w:numId w:val="14"/>
        </w:numPr>
        <w:shd w:val="clear" w:color="auto" w:fill="FFFFFF"/>
        <w:spacing w:after="0" w:line="240" w:lineRule="auto"/>
        <w:ind w:left="720" w:hanging="270"/>
        <w:rPr>
          <w:rFonts w:asciiTheme="minorHAnsi" w:eastAsia="Times New Roman" w:hAnsiTheme="minorHAnsi" w:cstheme="minorHAnsi"/>
          <w:sz w:val="20"/>
          <w:szCs w:val="20"/>
        </w:rPr>
      </w:pPr>
      <w:r w:rsidRPr="00D714EF">
        <w:rPr>
          <w:rFonts w:asciiTheme="minorHAnsi" w:eastAsia="Times New Roman" w:hAnsiTheme="minorHAnsi" w:cstheme="minorHAnsi"/>
          <w:sz w:val="20"/>
          <w:szCs w:val="20"/>
        </w:rPr>
        <w:t xml:space="preserve">If </w:t>
      </w:r>
      <w:r w:rsidR="00B82FD7" w:rsidRPr="00D714EF">
        <w:rPr>
          <w:rFonts w:asciiTheme="minorHAnsi" w:eastAsia="Times New Roman" w:hAnsiTheme="minorHAnsi" w:cstheme="minorHAnsi"/>
          <w:sz w:val="20"/>
          <w:szCs w:val="20"/>
        </w:rPr>
        <w:t>the employee selects “N</w:t>
      </w:r>
      <w:r w:rsidRPr="00D714EF">
        <w:rPr>
          <w:rFonts w:asciiTheme="minorHAnsi" w:eastAsia="Times New Roman" w:hAnsiTheme="minorHAnsi" w:cstheme="minorHAnsi"/>
          <w:sz w:val="20"/>
          <w:szCs w:val="20"/>
        </w:rPr>
        <w:t>o</w:t>
      </w:r>
      <w:r w:rsidR="00B82FD7" w:rsidRPr="00D714EF">
        <w:rPr>
          <w:rFonts w:asciiTheme="minorHAnsi" w:eastAsia="Times New Roman" w:hAnsiTheme="minorHAnsi" w:cstheme="minorHAnsi"/>
          <w:sz w:val="20"/>
          <w:szCs w:val="20"/>
        </w:rPr>
        <w:t>”</w:t>
      </w:r>
      <w:r w:rsidRPr="00D714EF">
        <w:rPr>
          <w:rFonts w:asciiTheme="minorHAnsi" w:eastAsia="Times New Roman" w:hAnsiTheme="minorHAnsi" w:cstheme="minorHAnsi"/>
          <w:sz w:val="20"/>
          <w:szCs w:val="20"/>
        </w:rPr>
        <w:t xml:space="preserve">, the principal has no obligation to contact the employee and may move forward with the hiring process. </w:t>
      </w:r>
    </w:p>
    <w:p w14:paraId="56151E30" w14:textId="14E1BB0C" w:rsidR="00555ADD" w:rsidRPr="00D714EF" w:rsidRDefault="00555ADD" w:rsidP="007911D4">
      <w:pPr>
        <w:pStyle w:val="ListParagraph"/>
        <w:numPr>
          <w:ilvl w:val="0"/>
          <w:numId w:val="14"/>
        </w:numPr>
        <w:shd w:val="clear" w:color="auto" w:fill="FFFFFF"/>
        <w:tabs>
          <w:tab w:val="num" w:pos="450"/>
        </w:tabs>
        <w:spacing w:before="100" w:beforeAutospacing="1" w:after="100" w:afterAutospacing="1" w:line="240" w:lineRule="auto"/>
        <w:ind w:left="720" w:hanging="270"/>
        <w:rPr>
          <w:rFonts w:asciiTheme="minorHAnsi" w:eastAsia="Times New Roman" w:hAnsiTheme="minorHAnsi" w:cstheme="minorHAnsi"/>
          <w:sz w:val="20"/>
          <w:szCs w:val="20"/>
        </w:rPr>
      </w:pPr>
      <w:r w:rsidRPr="00D714EF">
        <w:rPr>
          <w:rFonts w:asciiTheme="minorHAnsi" w:eastAsia="Times New Roman" w:hAnsiTheme="minorHAnsi" w:cstheme="minorHAnsi"/>
          <w:sz w:val="20"/>
          <w:szCs w:val="20"/>
        </w:rPr>
        <w:t xml:space="preserve">If </w:t>
      </w:r>
      <w:r w:rsidR="00B82FD7" w:rsidRPr="00D714EF">
        <w:rPr>
          <w:rFonts w:asciiTheme="minorHAnsi" w:eastAsia="Times New Roman" w:hAnsiTheme="minorHAnsi" w:cstheme="minorHAnsi"/>
          <w:sz w:val="20"/>
          <w:szCs w:val="20"/>
        </w:rPr>
        <w:t>the employee selects “Y</w:t>
      </w:r>
      <w:r w:rsidRPr="00D714EF">
        <w:rPr>
          <w:rFonts w:asciiTheme="minorHAnsi" w:eastAsia="Times New Roman" w:hAnsiTheme="minorHAnsi" w:cstheme="minorHAnsi"/>
          <w:sz w:val="20"/>
          <w:szCs w:val="20"/>
        </w:rPr>
        <w:t>es</w:t>
      </w:r>
      <w:r w:rsidR="00B82FD7" w:rsidRPr="00D714EF">
        <w:rPr>
          <w:rFonts w:asciiTheme="minorHAnsi" w:eastAsia="Times New Roman" w:hAnsiTheme="minorHAnsi" w:cstheme="minorHAnsi"/>
          <w:sz w:val="20"/>
          <w:szCs w:val="20"/>
        </w:rPr>
        <w:t>”</w:t>
      </w:r>
      <w:r w:rsidRPr="00D714EF">
        <w:rPr>
          <w:rFonts w:asciiTheme="minorHAnsi" w:eastAsia="Times New Roman" w:hAnsiTheme="minorHAnsi" w:cstheme="minorHAnsi"/>
          <w:sz w:val="20"/>
          <w:szCs w:val="20"/>
        </w:rPr>
        <w:t>, the principal must use the two methods indicated on the</w:t>
      </w:r>
      <w:r w:rsidR="00B82FD7" w:rsidRPr="00D714EF">
        <w:rPr>
          <w:rFonts w:asciiTheme="minorHAnsi" w:eastAsia="Times New Roman" w:hAnsiTheme="minorHAnsi" w:cstheme="minorHAnsi"/>
          <w:sz w:val="20"/>
          <w:szCs w:val="20"/>
        </w:rPr>
        <w:t xml:space="preserve"> Right to Return Form</w:t>
      </w:r>
      <w:r w:rsidRPr="00D714EF">
        <w:rPr>
          <w:rFonts w:asciiTheme="minorHAnsi" w:eastAsia="Times New Roman" w:hAnsiTheme="minorHAnsi" w:cstheme="minorHAnsi"/>
          <w:sz w:val="20"/>
          <w:szCs w:val="20"/>
        </w:rPr>
        <w:t xml:space="preserve"> and wait 48 hours to hear from the employee before proceeding with the hiring process. If the employee responds to the principal within 48 hours, the principal must allow the employee to return to his/her original position, canceling the RIS. </w:t>
      </w:r>
    </w:p>
    <w:p w14:paraId="4CB5A4A2" w14:textId="561D8C77" w:rsidR="00605B9C" w:rsidRPr="00605B9C" w:rsidRDefault="00605B9C" w:rsidP="00605B9C">
      <w:pPr>
        <w:numPr>
          <w:ilvl w:val="0"/>
          <w:numId w:val="11"/>
        </w:numPr>
        <w:spacing w:after="0" w:line="240" w:lineRule="auto"/>
        <w:ind w:left="450"/>
        <w:textAlignment w:val="baseline"/>
        <w:rPr>
          <w:rFonts w:eastAsia="Times New Roman" w:cs="Calibri"/>
          <w:color w:val="000000"/>
        </w:rPr>
      </w:pPr>
      <w:r w:rsidRPr="00605B9C">
        <w:rPr>
          <w:rFonts w:eastAsia="Times New Roman" w:cs="Calibri"/>
          <w:color w:val="000000"/>
          <w:sz w:val="20"/>
          <w:szCs w:val="20"/>
        </w:rPr>
        <w:t xml:space="preserve">An employee subject to a RIS will be given the opportunity to substitute at the </w:t>
      </w:r>
      <w:r w:rsidR="005D479C">
        <w:rPr>
          <w:rFonts w:eastAsia="Times New Roman" w:cs="Calibri"/>
          <w:color w:val="000000"/>
          <w:sz w:val="20"/>
          <w:szCs w:val="20"/>
        </w:rPr>
        <w:t>same pay and benefits as if he/she</w:t>
      </w:r>
      <w:r w:rsidRPr="00605B9C">
        <w:rPr>
          <w:rFonts w:eastAsia="Times New Roman" w:cs="Calibri"/>
          <w:color w:val="000000"/>
          <w:sz w:val="20"/>
          <w:szCs w:val="20"/>
        </w:rPr>
        <w:t xml:space="preserve"> had </w:t>
      </w:r>
      <w:r w:rsidR="00A267F5">
        <w:rPr>
          <w:rFonts w:eastAsia="Times New Roman" w:cs="Calibri"/>
          <w:color w:val="000000"/>
          <w:sz w:val="20"/>
          <w:szCs w:val="20"/>
        </w:rPr>
        <w:t xml:space="preserve">been </w:t>
      </w:r>
      <w:r w:rsidRPr="00605B9C">
        <w:rPr>
          <w:rFonts w:eastAsia="Times New Roman" w:cs="Calibri"/>
          <w:color w:val="000000"/>
          <w:sz w:val="20"/>
          <w:szCs w:val="20"/>
        </w:rPr>
        <w:t xml:space="preserve">retained </w:t>
      </w:r>
      <w:r w:rsidR="00A267F5">
        <w:rPr>
          <w:rFonts w:eastAsia="Times New Roman" w:cs="Calibri"/>
          <w:color w:val="000000"/>
          <w:sz w:val="20"/>
          <w:szCs w:val="20"/>
        </w:rPr>
        <w:t xml:space="preserve">in </w:t>
      </w:r>
      <w:r w:rsidR="000F2767">
        <w:rPr>
          <w:rFonts w:eastAsia="Times New Roman" w:cs="Calibri"/>
          <w:color w:val="000000"/>
          <w:sz w:val="20"/>
          <w:szCs w:val="20"/>
        </w:rPr>
        <w:t>his/her</w:t>
      </w:r>
      <w:r w:rsidRPr="00605B9C">
        <w:rPr>
          <w:rFonts w:eastAsia="Times New Roman" w:cs="Calibri"/>
          <w:color w:val="000000"/>
          <w:sz w:val="20"/>
          <w:szCs w:val="20"/>
        </w:rPr>
        <w:t xml:space="preserve"> previous position.</w:t>
      </w:r>
    </w:p>
    <w:p w14:paraId="6F79C77F" w14:textId="77777777" w:rsidR="00605B9C" w:rsidRPr="00605B9C" w:rsidRDefault="00605B9C" w:rsidP="00605B9C">
      <w:pPr>
        <w:spacing w:after="0" w:line="240" w:lineRule="auto"/>
        <w:rPr>
          <w:rFonts w:ascii="Times New Roman" w:eastAsia="Times New Roman" w:hAnsi="Times New Roman"/>
          <w:sz w:val="24"/>
          <w:szCs w:val="24"/>
        </w:rPr>
      </w:pPr>
    </w:p>
    <w:p w14:paraId="2DE73B83" w14:textId="18388721" w:rsidR="00605B9C" w:rsidRPr="00605B9C" w:rsidRDefault="00605B9C" w:rsidP="00605B9C">
      <w:pPr>
        <w:spacing w:after="0" w:line="240" w:lineRule="auto"/>
        <w:ind w:left="360"/>
        <w:rPr>
          <w:rFonts w:ascii="Times New Roman" w:eastAsia="Times New Roman" w:hAnsi="Times New Roman"/>
          <w:sz w:val="24"/>
          <w:szCs w:val="24"/>
        </w:rPr>
      </w:pPr>
      <w:r w:rsidRPr="00605B9C">
        <w:rPr>
          <w:rFonts w:eastAsia="Times New Roman" w:cs="Calibri"/>
          <w:color w:val="000000"/>
          <w:sz w:val="20"/>
          <w:szCs w:val="20"/>
        </w:rPr>
        <w:t>As a substitute, it will be your responsibility to secure daily substitute teaching positions or enter regular leave</w:t>
      </w:r>
      <w:r w:rsidR="00F334B3">
        <w:rPr>
          <w:rFonts w:eastAsia="Times New Roman" w:cs="Calibri"/>
          <w:color w:val="000000"/>
          <w:sz w:val="20"/>
          <w:szCs w:val="20"/>
        </w:rPr>
        <w:t>,</w:t>
      </w:r>
      <w:r w:rsidRPr="00605B9C">
        <w:rPr>
          <w:rFonts w:eastAsia="Times New Roman" w:cs="Calibri"/>
          <w:color w:val="000000"/>
          <w:sz w:val="20"/>
          <w:szCs w:val="20"/>
        </w:rPr>
        <w:t xml:space="preserve"> </w:t>
      </w:r>
      <w:r w:rsidR="00F334B3">
        <w:rPr>
          <w:rFonts w:eastAsia="Times New Roman" w:cs="Calibri"/>
          <w:color w:val="000000"/>
          <w:sz w:val="20"/>
          <w:szCs w:val="20"/>
        </w:rPr>
        <w:t>“</w:t>
      </w:r>
      <w:r w:rsidRPr="00605B9C">
        <w:rPr>
          <w:rFonts w:eastAsia="Times New Roman" w:cs="Calibri"/>
          <w:color w:val="000000"/>
          <w:sz w:val="20"/>
          <w:szCs w:val="20"/>
        </w:rPr>
        <w:t>time off</w:t>
      </w:r>
      <w:r w:rsidR="00F334B3">
        <w:rPr>
          <w:rFonts w:eastAsia="Times New Roman" w:cs="Calibri"/>
          <w:color w:val="000000"/>
          <w:sz w:val="20"/>
          <w:szCs w:val="20"/>
        </w:rPr>
        <w:t>”</w:t>
      </w:r>
      <w:r w:rsidRPr="00605B9C">
        <w:rPr>
          <w:rFonts w:eastAsia="Times New Roman" w:cs="Calibri"/>
          <w:color w:val="000000"/>
          <w:sz w:val="20"/>
          <w:szCs w:val="20"/>
        </w:rPr>
        <w:t xml:space="preserve"> in Skyward</w:t>
      </w:r>
      <w:r w:rsidR="00B82FD7">
        <w:rPr>
          <w:rFonts w:eastAsia="Times New Roman" w:cs="Calibri"/>
          <w:color w:val="000000"/>
          <w:sz w:val="20"/>
          <w:szCs w:val="20"/>
        </w:rPr>
        <w:t xml:space="preserve"> for any absence</w:t>
      </w:r>
      <w:r w:rsidRPr="00605B9C">
        <w:rPr>
          <w:rFonts w:eastAsia="Times New Roman" w:cs="Calibri"/>
          <w:color w:val="000000"/>
          <w:sz w:val="20"/>
          <w:szCs w:val="20"/>
        </w:rPr>
        <w:t xml:space="preserve">.  </w:t>
      </w:r>
      <w:r w:rsidR="00A267F5">
        <w:rPr>
          <w:rFonts w:eastAsia="Times New Roman" w:cs="Calibri"/>
          <w:color w:val="000000"/>
          <w:sz w:val="20"/>
          <w:szCs w:val="20"/>
        </w:rPr>
        <w:t>Additional information will be emailed to you on August 1, 202</w:t>
      </w:r>
      <w:r w:rsidR="005A7DA1">
        <w:rPr>
          <w:rFonts w:eastAsia="Times New Roman" w:cs="Calibri"/>
          <w:color w:val="000000"/>
          <w:sz w:val="20"/>
          <w:szCs w:val="20"/>
        </w:rPr>
        <w:t>5</w:t>
      </w:r>
      <w:r w:rsidR="00A267F5">
        <w:rPr>
          <w:rFonts w:eastAsia="Times New Roman" w:cs="Calibri"/>
          <w:color w:val="000000"/>
          <w:sz w:val="20"/>
          <w:szCs w:val="20"/>
        </w:rPr>
        <w:t>.</w:t>
      </w:r>
    </w:p>
    <w:p w14:paraId="1AE2EB7B" w14:textId="77777777" w:rsidR="00605B9C" w:rsidRPr="00605B9C" w:rsidRDefault="00605B9C" w:rsidP="00605B9C">
      <w:pPr>
        <w:spacing w:after="0" w:line="240" w:lineRule="auto"/>
        <w:rPr>
          <w:rFonts w:ascii="Times New Roman" w:eastAsia="Times New Roman" w:hAnsi="Times New Roman"/>
          <w:sz w:val="24"/>
          <w:szCs w:val="24"/>
        </w:rPr>
      </w:pPr>
    </w:p>
    <w:p w14:paraId="0E708DD3" w14:textId="77777777" w:rsidR="00605B9C" w:rsidRPr="00605B9C" w:rsidRDefault="00605B9C" w:rsidP="00605B9C">
      <w:pPr>
        <w:spacing w:after="0" w:line="240" w:lineRule="auto"/>
        <w:rPr>
          <w:rFonts w:ascii="Times New Roman" w:eastAsia="Times New Roman" w:hAnsi="Times New Roman"/>
          <w:sz w:val="24"/>
          <w:szCs w:val="24"/>
        </w:rPr>
      </w:pPr>
      <w:r w:rsidRPr="00605B9C">
        <w:rPr>
          <w:rFonts w:eastAsia="Times New Roman" w:cs="Calibri"/>
          <w:color w:val="000000"/>
          <w:sz w:val="20"/>
          <w:szCs w:val="20"/>
        </w:rPr>
        <w:t>Please feel free to contact an HR Administrator with any questions you may have regarding the Reduction in Staff Policy – DP327 NEG. </w:t>
      </w:r>
    </w:p>
    <w:p w14:paraId="7FC9C0DB" w14:textId="77777777" w:rsidR="006037E2" w:rsidRPr="003B72BA" w:rsidRDefault="006037E2" w:rsidP="006037E2">
      <w:pPr>
        <w:pStyle w:val="NoSpacing"/>
        <w:rPr>
          <w:sz w:val="20"/>
          <w:szCs w:val="20"/>
        </w:rPr>
      </w:pPr>
    </w:p>
    <w:p w14:paraId="79F8829F" w14:textId="4F5F11B1" w:rsidR="006037E2" w:rsidRDefault="006037E2" w:rsidP="006037E2">
      <w:pPr>
        <w:pStyle w:val="NoSpacing"/>
        <w:rPr>
          <w:sz w:val="20"/>
          <w:szCs w:val="20"/>
        </w:rPr>
      </w:pPr>
      <w:r w:rsidRPr="003B72BA">
        <w:rPr>
          <w:sz w:val="20"/>
          <w:szCs w:val="20"/>
        </w:rPr>
        <w:t>Respectfully,</w:t>
      </w:r>
    </w:p>
    <w:p w14:paraId="0D368CEB" w14:textId="77777777" w:rsidR="00E66F42" w:rsidRDefault="00E66F42" w:rsidP="006037E2">
      <w:pPr>
        <w:pStyle w:val="NoSpacing"/>
        <w:rPr>
          <w:sz w:val="20"/>
          <w:szCs w:val="20"/>
        </w:rPr>
      </w:pPr>
    </w:p>
    <w:p w14:paraId="4DB811B6" w14:textId="4B020022" w:rsidR="006037E2" w:rsidRDefault="006037E2" w:rsidP="006037E2">
      <w:pPr>
        <w:pStyle w:val="NoSpacing"/>
        <w:rPr>
          <w:sz w:val="20"/>
          <w:szCs w:val="20"/>
        </w:rPr>
      </w:pPr>
    </w:p>
    <w:p w14:paraId="298C4803" w14:textId="66616F40" w:rsidR="006037E2" w:rsidRPr="003B72BA" w:rsidRDefault="00264F20" w:rsidP="006037E2">
      <w:pPr>
        <w:pStyle w:val="NoSpacing"/>
        <w:rPr>
          <w:sz w:val="20"/>
          <w:szCs w:val="20"/>
        </w:rPr>
      </w:pPr>
      <w:r>
        <w:rPr>
          <w:sz w:val="20"/>
          <w:szCs w:val="20"/>
        </w:rPr>
        <w:t>_____________________________________________</w:t>
      </w:r>
      <w:r>
        <w:rPr>
          <w:sz w:val="20"/>
          <w:szCs w:val="20"/>
        </w:rPr>
        <w:tab/>
      </w:r>
      <w:r w:rsidR="00A7425A">
        <w:rPr>
          <w:sz w:val="20"/>
          <w:szCs w:val="20"/>
        </w:rPr>
        <w:t xml:space="preserve">     </w:t>
      </w:r>
      <w:r>
        <w:rPr>
          <w:sz w:val="20"/>
          <w:szCs w:val="20"/>
        </w:rPr>
        <w:t>_____________________________________________</w:t>
      </w:r>
    </w:p>
    <w:p w14:paraId="79E04A6B" w14:textId="029460CF" w:rsidR="00605B9C" w:rsidRDefault="00264F20" w:rsidP="00605B9C">
      <w:pPr>
        <w:pStyle w:val="NoSpacing"/>
        <w:rPr>
          <w:sz w:val="20"/>
          <w:szCs w:val="20"/>
        </w:rPr>
      </w:pPr>
      <w:r>
        <w:rPr>
          <w:sz w:val="20"/>
          <w:szCs w:val="20"/>
        </w:rPr>
        <w:t>Principal</w:t>
      </w:r>
      <w:r>
        <w:rPr>
          <w:sz w:val="20"/>
          <w:szCs w:val="20"/>
        </w:rPr>
        <w:tab/>
      </w:r>
      <w:r>
        <w:rPr>
          <w:sz w:val="20"/>
          <w:szCs w:val="20"/>
        </w:rPr>
        <w:tab/>
      </w:r>
      <w:r>
        <w:rPr>
          <w:sz w:val="20"/>
          <w:szCs w:val="20"/>
        </w:rPr>
        <w:tab/>
      </w:r>
      <w:r>
        <w:rPr>
          <w:sz w:val="20"/>
          <w:szCs w:val="20"/>
        </w:rPr>
        <w:tab/>
      </w:r>
      <w:r>
        <w:rPr>
          <w:sz w:val="20"/>
          <w:szCs w:val="20"/>
        </w:rPr>
        <w:tab/>
      </w:r>
      <w:r w:rsidR="00276335">
        <w:rPr>
          <w:sz w:val="20"/>
          <w:szCs w:val="20"/>
        </w:rPr>
        <w:t xml:space="preserve">    </w:t>
      </w:r>
      <w:r w:rsidR="00A7425A">
        <w:rPr>
          <w:sz w:val="20"/>
          <w:szCs w:val="20"/>
        </w:rPr>
        <w:t xml:space="preserve">  </w:t>
      </w:r>
      <w:r w:rsidR="00276335">
        <w:rPr>
          <w:sz w:val="20"/>
          <w:szCs w:val="20"/>
        </w:rPr>
        <w:t>Date</w:t>
      </w:r>
      <w:r>
        <w:rPr>
          <w:sz w:val="20"/>
          <w:szCs w:val="20"/>
        </w:rPr>
        <w:tab/>
      </w:r>
      <w:r>
        <w:rPr>
          <w:sz w:val="20"/>
          <w:szCs w:val="20"/>
        </w:rPr>
        <w:tab/>
      </w:r>
      <w:r w:rsidR="00A7425A">
        <w:rPr>
          <w:sz w:val="20"/>
          <w:szCs w:val="20"/>
        </w:rPr>
        <w:t xml:space="preserve">      </w:t>
      </w:r>
      <w:r w:rsidR="006037E2" w:rsidRPr="003B72BA">
        <w:rPr>
          <w:sz w:val="20"/>
          <w:szCs w:val="20"/>
        </w:rPr>
        <w:t xml:space="preserve">Human Resource Administrator </w:t>
      </w:r>
      <w:r w:rsidR="00276335">
        <w:rPr>
          <w:sz w:val="20"/>
          <w:szCs w:val="20"/>
        </w:rPr>
        <w:t xml:space="preserve">                    </w:t>
      </w:r>
      <w:r w:rsidR="00A7425A">
        <w:rPr>
          <w:sz w:val="20"/>
          <w:szCs w:val="20"/>
        </w:rPr>
        <w:t xml:space="preserve">    </w:t>
      </w:r>
      <w:r w:rsidR="00276335">
        <w:rPr>
          <w:sz w:val="20"/>
          <w:szCs w:val="20"/>
        </w:rPr>
        <w:t xml:space="preserve"> Date</w:t>
      </w:r>
    </w:p>
    <w:p w14:paraId="4E3052B3" w14:textId="77777777" w:rsidR="002A2933" w:rsidRDefault="002A2933" w:rsidP="00605B9C">
      <w:pPr>
        <w:pStyle w:val="NoSpacing"/>
        <w:rPr>
          <w:sz w:val="20"/>
          <w:szCs w:val="20"/>
        </w:rPr>
      </w:pPr>
    </w:p>
    <w:p w14:paraId="1DA7D125" w14:textId="77777777" w:rsidR="002A2933" w:rsidRDefault="002A2933" w:rsidP="00605B9C">
      <w:pPr>
        <w:pStyle w:val="NoSpacing"/>
        <w:rPr>
          <w:sz w:val="20"/>
          <w:szCs w:val="20"/>
        </w:rPr>
      </w:pPr>
    </w:p>
    <w:p w14:paraId="7949BC67" w14:textId="2EE18B40" w:rsidR="00605B9C" w:rsidRDefault="00605B9C" w:rsidP="00605B9C">
      <w:pPr>
        <w:pStyle w:val="NoSpacing"/>
        <w:rPr>
          <w:sz w:val="20"/>
          <w:szCs w:val="20"/>
        </w:rPr>
      </w:pPr>
      <w:proofErr w:type="spellStart"/>
      <w:r w:rsidRPr="003B72BA">
        <w:rPr>
          <w:sz w:val="20"/>
          <w:szCs w:val="20"/>
        </w:rPr>
        <w:t>Xc</w:t>
      </w:r>
      <w:proofErr w:type="spellEnd"/>
      <w:r w:rsidRPr="003B72BA">
        <w:rPr>
          <w:sz w:val="20"/>
          <w:szCs w:val="20"/>
        </w:rPr>
        <w:t>:  Personnel File</w:t>
      </w:r>
    </w:p>
    <w:p w14:paraId="1CD75E0F" w14:textId="77777777" w:rsidR="009439C1" w:rsidRDefault="009439C1" w:rsidP="00D714EF">
      <w:pPr>
        <w:pStyle w:val="NoSpacing"/>
        <w:jc w:val="right"/>
        <w:rPr>
          <w:sz w:val="20"/>
          <w:szCs w:val="20"/>
        </w:rPr>
      </w:pPr>
    </w:p>
    <w:p w14:paraId="32E5B478" w14:textId="77777777" w:rsidR="00E66F42" w:rsidRDefault="00E66F42" w:rsidP="005A7DA1">
      <w:pPr>
        <w:jc w:val="right"/>
        <w:rPr>
          <w:b/>
          <w:sz w:val="24"/>
          <w:szCs w:val="24"/>
        </w:rPr>
      </w:pPr>
    </w:p>
    <w:p w14:paraId="35EBDFFF" w14:textId="588E7F38" w:rsidR="00AE7E27" w:rsidRPr="00D714EF" w:rsidRDefault="009439C1" w:rsidP="00276335">
      <w:pPr>
        <w:jc w:val="center"/>
        <w:rPr>
          <w:b/>
          <w:sz w:val="28"/>
          <w:szCs w:val="28"/>
        </w:rPr>
      </w:pPr>
      <w:r w:rsidRPr="00D714EF">
        <w:rPr>
          <w:b/>
          <w:sz w:val="28"/>
          <w:szCs w:val="28"/>
        </w:rPr>
        <w:t xml:space="preserve">RIS/RIF </w:t>
      </w:r>
      <w:r w:rsidR="00B71DE3" w:rsidRPr="00D714EF">
        <w:rPr>
          <w:b/>
          <w:sz w:val="28"/>
          <w:szCs w:val="28"/>
        </w:rPr>
        <w:t>RIGHT TO RETURN FORM</w:t>
      </w:r>
    </w:p>
    <w:p w14:paraId="5FF55017" w14:textId="5D333F39" w:rsidR="00EF41F8" w:rsidRPr="00675F03" w:rsidRDefault="00F53F9E" w:rsidP="00EF41F8">
      <w:pPr>
        <w:rPr>
          <w:b/>
          <w:sz w:val="20"/>
          <w:szCs w:val="20"/>
        </w:rPr>
      </w:pPr>
      <w:r w:rsidRPr="00675F03">
        <w:rPr>
          <w:b/>
          <w:sz w:val="20"/>
          <w:szCs w:val="20"/>
        </w:rPr>
        <w:lastRenderedPageBreak/>
        <w:t xml:space="preserve">If a </w:t>
      </w:r>
      <w:r w:rsidR="00EF41F8" w:rsidRPr="00675F03">
        <w:rPr>
          <w:b/>
          <w:sz w:val="20"/>
          <w:szCs w:val="20"/>
        </w:rPr>
        <w:t>position</w:t>
      </w:r>
      <w:r w:rsidR="00B82FD7">
        <w:rPr>
          <w:b/>
          <w:sz w:val="20"/>
          <w:szCs w:val="20"/>
        </w:rPr>
        <w:t xml:space="preserve"> for</w:t>
      </w:r>
      <w:r w:rsidR="00EF41F8" w:rsidRPr="00675F03">
        <w:rPr>
          <w:b/>
          <w:sz w:val="20"/>
          <w:szCs w:val="20"/>
        </w:rPr>
        <w:t xml:space="preserve"> which you are qualified opens at your same school location during the transfer </w:t>
      </w:r>
      <w:r w:rsidR="00EF41F8" w:rsidRPr="00B82FD7">
        <w:rPr>
          <w:b/>
          <w:sz w:val="20"/>
          <w:szCs w:val="20"/>
        </w:rPr>
        <w:t>window</w:t>
      </w:r>
      <w:r w:rsidR="00006F1B" w:rsidRPr="00B82FD7">
        <w:rPr>
          <w:b/>
          <w:sz w:val="20"/>
          <w:szCs w:val="20"/>
        </w:rPr>
        <w:t xml:space="preserve"> </w:t>
      </w:r>
      <w:r w:rsidR="00A267F5">
        <w:rPr>
          <w:b/>
          <w:sz w:val="20"/>
          <w:szCs w:val="20"/>
        </w:rPr>
        <w:t xml:space="preserve">through August </w:t>
      </w:r>
      <w:r w:rsidR="00874645" w:rsidRPr="00874645">
        <w:rPr>
          <w:rFonts w:eastAsia="Times New Roman" w:cs="Calibri"/>
          <w:b/>
          <w:sz w:val="20"/>
          <w:szCs w:val="20"/>
        </w:rPr>
        <w:t>1, 202</w:t>
      </w:r>
      <w:r w:rsidR="005A7DA1">
        <w:rPr>
          <w:rFonts w:eastAsia="Times New Roman" w:cs="Calibri"/>
          <w:b/>
          <w:sz w:val="20"/>
          <w:szCs w:val="20"/>
        </w:rPr>
        <w:t>5</w:t>
      </w:r>
      <w:r w:rsidR="00EF41F8" w:rsidRPr="00874645">
        <w:rPr>
          <w:b/>
          <w:sz w:val="20"/>
          <w:szCs w:val="20"/>
        </w:rPr>
        <w:t>,</w:t>
      </w:r>
      <w:r w:rsidR="00EF41F8" w:rsidRPr="00675F03">
        <w:rPr>
          <w:b/>
          <w:sz w:val="20"/>
          <w:szCs w:val="20"/>
        </w:rPr>
        <w:t xml:space="preserve"> do you want to be contacted for an opportunity to accept the open position?</w:t>
      </w:r>
    </w:p>
    <w:p w14:paraId="34FD11FA" w14:textId="77777777" w:rsidR="004E4C64" w:rsidRPr="00675F03" w:rsidRDefault="004E4C64">
      <w:pPr>
        <w:rPr>
          <w:sz w:val="20"/>
          <w:szCs w:val="20"/>
        </w:rPr>
      </w:pPr>
      <w:bookmarkStart w:id="1" w:name="_Hlk65410433"/>
      <w:r w:rsidRPr="00675F03">
        <w:rPr>
          <w:sz w:val="20"/>
          <w:szCs w:val="20"/>
        </w:rPr>
        <w:t>______</w:t>
      </w:r>
      <w:r w:rsidR="00EF2B63" w:rsidRPr="00675F03">
        <w:rPr>
          <w:sz w:val="20"/>
          <w:szCs w:val="20"/>
        </w:rPr>
        <w:t xml:space="preserve"> </w:t>
      </w:r>
      <w:r w:rsidR="00EF2B63" w:rsidRPr="00675F03">
        <w:rPr>
          <w:b/>
          <w:sz w:val="20"/>
          <w:szCs w:val="20"/>
        </w:rPr>
        <w:t>NO</w:t>
      </w:r>
      <w:r w:rsidR="00EF2B63" w:rsidRPr="00675F03">
        <w:rPr>
          <w:sz w:val="20"/>
          <w:szCs w:val="20"/>
        </w:rPr>
        <w:t xml:space="preserve">, </w:t>
      </w:r>
      <w:r w:rsidRPr="00675F03">
        <w:rPr>
          <w:sz w:val="20"/>
          <w:szCs w:val="20"/>
        </w:rPr>
        <w:t>I do not want to return to my present school location.</w:t>
      </w:r>
    </w:p>
    <w:p w14:paraId="6BA78394" w14:textId="6A97C602" w:rsidR="00B00B9A" w:rsidRPr="00675F03" w:rsidRDefault="00B71DE3" w:rsidP="00B00B9A">
      <w:pPr>
        <w:rPr>
          <w:sz w:val="20"/>
          <w:szCs w:val="20"/>
        </w:rPr>
      </w:pPr>
      <w:r w:rsidRPr="00675F03">
        <w:rPr>
          <w:sz w:val="20"/>
          <w:szCs w:val="20"/>
        </w:rPr>
        <w:t>_____</w:t>
      </w:r>
      <w:r w:rsidR="00EF2B63" w:rsidRPr="00675F03">
        <w:rPr>
          <w:sz w:val="20"/>
          <w:szCs w:val="20"/>
        </w:rPr>
        <w:t>_</w:t>
      </w:r>
      <w:r w:rsidR="00EF2B63" w:rsidRPr="00675F03">
        <w:rPr>
          <w:b/>
          <w:sz w:val="20"/>
          <w:szCs w:val="20"/>
        </w:rPr>
        <w:t>YES</w:t>
      </w:r>
      <w:r w:rsidR="00EF2B63" w:rsidRPr="00675F03">
        <w:rPr>
          <w:sz w:val="20"/>
          <w:szCs w:val="20"/>
        </w:rPr>
        <w:t xml:space="preserve">, </w:t>
      </w:r>
      <w:r w:rsidRPr="00675F03">
        <w:rPr>
          <w:sz w:val="20"/>
          <w:szCs w:val="20"/>
        </w:rPr>
        <w:t>I want</w:t>
      </w:r>
      <w:r w:rsidR="004E4C64" w:rsidRPr="00675F03">
        <w:rPr>
          <w:sz w:val="20"/>
          <w:szCs w:val="20"/>
        </w:rPr>
        <w:t xml:space="preserve"> to return</w:t>
      </w:r>
      <w:r w:rsidR="00EF2B63" w:rsidRPr="00675F03">
        <w:rPr>
          <w:sz w:val="20"/>
          <w:szCs w:val="20"/>
        </w:rPr>
        <w:t xml:space="preserve"> if </w:t>
      </w:r>
      <w:r w:rsidR="00EF41F8" w:rsidRPr="00675F03">
        <w:rPr>
          <w:sz w:val="20"/>
          <w:szCs w:val="20"/>
        </w:rPr>
        <w:t xml:space="preserve">a position </w:t>
      </w:r>
      <w:r w:rsidR="00B82FD7">
        <w:rPr>
          <w:sz w:val="20"/>
          <w:szCs w:val="20"/>
        </w:rPr>
        <w:t xml:space="preserve">for </w:t>
      </w:r>
      <w:r w:rsidR="00EF41F8" w:rsidRPr="00675F03">
        <w:rPr>
          <w:sz w:val="20"/>
          <w:szCs w:val="20"/>
        </w:rPr>
        <w:t>which I am qualified</w:t>
      </w:r>
      <w:r w:rsidRPr="00675F03">
        <w:rPr>
          <w:sz w:val="20"/>
          <w:szCs w:val="20"/>
        </w:rPr>
        <w:t xml:space="preserve"> becomes available prior to </w:t>
      </w:r>
      <w:r w:rsidR="005A7DA1">
        <w:rPr>
          <w:sz w:val="20"/>
          <w:szCs w:val="20"/>
        </w:rPr>
        <w:t>August 1, 2025</w:t>
      </w:r>
      <w:r w:rsidR="00EF2B63" w:rsidRPr="00675F03">
        <w:rPr>
          <w:sz w:val="20"/>
          <w:szCs w:val="20"/>
        </w:rPr>
        <w:t>. I authorize the principal to</w:t>
      </w:r>
      <w:r w:rsidR="004E4C64" w:rsidRPr="00675F03">
        <w:rPr>
          <w:sz w:val="20"/>
          <w:szCs w:val="20"/>
        </w:rPr>
        <w:t xml:space="preserve"> contact me as follows</w:t>
      </w:r>
      <w:r w:rsidR="00EF2B63" w:rsidRPr="00675F03">
        <w:rPr>
          <w:sz w:val="20"/>
          <w:szCs w:val="20"/>
        </w:rPr>
        <w:t xml:space="preserve"> and I understand I have 48 hours to respond.</w:t>
      </w:r>
      <w:r w:rsidR="00AF100D">
        <w:rPr>
          <w:sz w:val="20"/>
          <w:szCs w:val="20"/>
        </w:rPr>
        <w:t xml:space="preserve">  I understand if I decline an offered position, I am unable to continue my contract working as a substitute.</w:t>
      </w:r>
    </w:p>
    <w:tbl>
      <w:tblPr>
        <w:tblStyle w:val="TableGrid"/>
        <w:tblW w:w="0" w:type="auto"/>
        <w:tblLook w:val="04A0" w:firstRow="1" w:lastRow="0" w:firstColumn="1" w:lastColumn="0" w:noHBand="0" w:noVBand="1"/>
      </w:tblPr>
      <w:tblGrid>
        <w:gridCol w:w="10160"/>
      </w:tblGrid>
      <w:tr w:rsidR="00B00B9A" w:rsidRPr="00675F03" w14:paraId="19EDA901" w14:textId="77777777" w:rsidTr="00675F03">
        <w:trPr>
          <w:trHeight w:val="872"/>
        </w:trPr>
        <w:tc>
          <w:tcPr>
            <w:tcW w:w="1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bookmarkEnd w:id="1"/>
          <w:p w14:paraId="146FA3DA" w14:textId="77777777" w:rsidR="00B00B9A" w:rsidRPr="00675F03" w:rsidRDefault="00B00B9A" w:rsidP="00B00B9A">
            <w:pPr>
              <w:rPr>
                <w:sz w:val="20"/>
                <w:szCs w:val="20"/>
              </w:rPr>
            </w:pPr>
            <w:r w:rsidRPr="00675F03">
              <w:rPr>
                <w:sz w:val="20"/>
                <w:szCs w:val="20"/>
              </w:rPr>
              <w:t>Contact One</w:t>
            </w:r>
          </w:p>
        </w:tc>
      </w:tr>
      <w:tr w:rsidR="00B00B9A" w:rsidRPr="00675F03" w14:paraId="4329C4B6" w14:textId="77777777" w:rsidTr="00675F03">
        <w:trPr>
          <w:trHeight w:val="971"/>
        </w:trPr>
        <w:tc>
          <w:tcPr>
            <w:tcW w:w="11016" w:type="dxa"/>
            <w:tcBorders>
              <w:top w:val="single" w:sz="4" w:space="0" w:color="auto"/>
            </w:tcBorders>
            <w:shd w:val="clear" w:color="auto" w:fill="D9D9D9" w:themeFill="background1" w:themeFillShade="D9"/>
          </w:tcPr>
          <w:p w14:paraId="4D7957CA" w14:textId="77777777" w:rsidR="00B00B9A" w:rsidRPr="00675F03" w:rsidRDefault="00B00B9A" w:rsidP="00B00B9A">
            <w:pPr>
              <w:rPr>
                <w:sz w:val="20"/>
                <w:szCs w:val="20"/>
              </w:rPr>
            </w:pPr>
            <w:r w:rsidRPr="00675F03">
              <w:rPr>
                <w:sz w:val="20"/>
                <w:szCs w:val="20"/>
              </w:rPr>
              <w:t>Contact Two</w:t>
            </w:r>
          </w:p>
        </w:tc>
      </w:tr>
    </w:tbl>
    <w:p w14:paraId="346C5C46" w14:textId="58AC331B" w:rsidR="00B00B9A" w:rsidRPr="00675F03" w:rsidRDefault="00B00B9A" w:rsidP="00D444BE">
      <w:pPr>
        <w:pStyle w:val="NoSpacing"/>
        <w:rPr>
          <w:b/>
          <w:sz w:val="20"/>
          <w:szCs w:val="20"/>
        </w:rPr>
      </w:pPr>
    </w:p>
    <w:p w14:paraId="6131866C" w14:textId="6D483CD8" w:rsidR="00EF41F8" w:rsidRPr="00675F03" w:rsidRDefault="00EF41F8" w:rsidP="00D444BE">
      <w:pPr>
        <w:pStyle w:val="NoSpacing"/>
        <w:rPr>
          <w:b/>
          <w:sz w:val="20"/>
          <w:szCs w:val="20"/>
        </w:rPr>
      </w:pPr>
      <w:r w:rsidRPr="00675F03">
        <w:rPr>
          <w:b/>
          <w:sz w:val="20"/>
          <w:szCs w:val="20"/>
        </w:rPr>
        <w:t xml:space="preserve">If I am unable to secure another position during the transfer window, I elect to work in a substitute position next year for my same pay and benefits. </w:t>
      </w:r>
    </w:p>
    <w:p w14:paraId="5FFF2FD4" w14:textId="77777777" w:rsidR="00EF41F8" w:rsidRPr="00675F03" w:rsidRDefault="00EF41F8" w:rsidP="00D444BE">
      <w:pPr>
        <w:pStyle w:val="NoSpacing"/>
        <w:rPr>
          <w:b/>
          <w:sz w:val="20"/>
          <w:szCs w:val="20"/>
        </w:rPr>
      </w:pPr>
    </w:p>
    <w:p w14:paraId="5FF3F6D0" w14:textId="4A76CC41" w:rsidR="00EF41F8" w:rsidRPr="00675F03" w:rsidRDefault="00EF41F8" w:rsidP="00EF41F8">
      <w:pPr>
        <w:rPr>
          <w:sz w:val="20"/>
          <w:szCs w:val="20"/>
        </w:rPr>
      </w:pPr>
      <w:r w:rsidRPr="00675F03">
        <w:rPr>
          <w:sz w:val="20"/>
          <w:szCs w:val="20"/>
        </w:rPr>
        <w:t xml:space="preserve">______ </w:t>
      </w:r>
      <w:r w:rsidRPr="00675F03">
        <w:rPr>
          <w:b/>
          <w:sz w:val="20"/>
          <w:szCs w:val="20"/>
        </w:rPr>
        <w:t>NO</w:t>
      </w:r>
      <w:r w:rsidRPr="00675F03">
        <w:rPr>
          <w:sz w:val="20"/>
          <w:szCs w:val="20"/>
        </w:rPr>
        <w:t>, I do not want to return to substitute.</w:t>
      </w:r>
    </w:p>
    <w:p w14:paraId="3C1CC152" w14:textId="3123F3DF" w:rsidR="00B00B9A" w:rsidRPr="00675F03" w:rsidRDefault="00EF41F8" w:rsidP="00EF41F8">
      <w:pPr>
        <w:rPr>
          <w:sz w:val="20"/>
          <w:szCs w:val="20"/>
        </w:rPr>
      </w:pPr>
      <w:r w:rsidRPr="00675F03">
        <w:rPr>
          <w:sz w:val="20"/>
          <w:szCs w:val="20"/>
        </w:rPr>
        <w:t>______</w:t>
      </w:r>
      <w:r w:rsidRPr="00675F03">
        <w:rPr>
          <w:b/>
          <w:sz w:val="20"/>
          <w:szCs w:val="20"/>
        </w:rPr>
        <w:t>YES</w:t>
      </w:r>
      <w:r w:rsidRPr="00675F03">
        <w:rPr>
          <w:sz w:val="20"/>
          <w:szCs w:val="20"/>
        </w:rPr>
        <w:t xml:space="preserve">, I want the opportunity to substitute each day of </w:t>
      </w:r>
      <w:r w:rsidR="00256CD2">
        <w:rPr>
          <w:sz w:val="20"/>
          <w:szCs w:val="20"/>
        </w:rPr>
        <w:t>the 202</w:t>
      </w:r>
      <w:r w:rsidR="005A7DA1">
        <w:rPr>
          <w:sz w:val="20"/>
          <w:szCs w:val="20"/>
        </w:rPr>
        <w:t>5</w:t>
      </w:r>
      <w:r w:rsidR="00256CD2">
        <w:rPr>
          <w:sz w:val="20"/>
          <w:szCs w:val="20"/>
        </w:rPr>
        <w:t>-2</w:t>
      </w:r>
      <w:r w:rsidR="005A7DA1">
        <w:rPr>
          <w:sz w:val="20"/>
          <w:szCs w:val="20"/>
        </w:rPr>
        <w:t>6</w:t>
      </w:r>
      <w:r w:rsidR="00256CD2">
        <w:rPr>
          <w:sz w:val="20"/>
          <w:szCs w:val="20"/>
        </w:rPr>
        <w:t xml:space="preserve"> school </w:t>
      </w:r>
      <w:r w:rsidRPr="00675F03">
        <w:rPr>
          <w:sz w:val="20"/>
          <w:szCs w:val="20"/>
        </w:rPr>
        <w:t>year.</w:t>
      </w:r>
    </w:p>
    <w:p w14:paraId="3631431A" w14:textId="29700640" w:rsidR="00B00B9A" w:rsidRPr="00675F03" w:rsidRDefault="00B00B9A" w:rsidP="001F2834">
      <w:pPr>
        <w:pStyle w:val="NoSpacing"/>
        <w:jc w:val="center"/>
        <w:rPr>
          <w:sz w:val="20"/>
          <w:szCs w:val="20"/>
        </w:rPr>
      </w:pPr>
    </w:p>
    <w:p w14:paraId="1AE80DE5" w14:textId="6DA5EA95" w:rsidR="00AE7E27" w:rsidRPr="00675F03" w:rsidRDefault="00AE7E27" w:rsidP="00AE7E27">
      <w:pPr>
        <w:pStyle w:val="NoSpacing"/>
        <w:rPr>
          <w:sz w:val="20"/>
          <w:szCs w:val="20"/>
        </w:rPr>
      </w:pPr>
      <w:r w:rsidRPr="00675F03">
        <w:rPr>
          <w:sz w:val="20"/>
          <w:szCs w:val="20"/>
        </w:rPr>
        <w:t>Your signature indicates you received the RIS</w:t>
      </w:r>
      <w:r w:rsidR="00EF41F8" w:rsidRPr="00675F03">
        <w:rPr>
          <w:sz w:val="20"/>
          <w:szCs w:val="20"/>
        </w:rPr>
        <w:t>/RIF</w:t>
      </w:r>
      <w:r w:rsidRPr="00675F03">
        <w:rPr>
          <w:sz w:val="20"/>
          <w:szCs w:val="20"/>
        </w:rPr>
        <w:t xml:space="preserve"> Notification Letter and Right to Return Form.</w:t>
      </w:r>
    </w:p>
    <w:p w14:paraId="5369CEAD" w14:textId="77777777" w:rsidR="00AE7E27" w:rsidRPr="00675F03" w:rsidRDefault="00AE7E27" w:rsidP="00AE7E27">
      <w:pPr>
        <w:pStyle w:val="NoSpacing"/>
        <w:rPr>
          <w:sz w:val="20"/>
          <w:szCs w:val="20"/>
        </w:rPr>
      </w:pPr>
    </w:p>
    <w:p w14:paraId="1D2A9D70" w14:textId="77777777" w:rsidR="00AE7E27" w:rsidRPr="00675F03" w:rsidRDefault="00AE7E27" w:rsidP="00AE7E27">
      <w:pPr>
        <w:pStyle w:val="NoSpacing"/>
        <w:rPr>
          <w:sz w:val="20"/>
          <w:szCs w:val="20"/>
        </w:rPr>
      </w:pPr>
    </w:p>
    <w:p w14:paraId="06E69C52" w14:textId="77777777" w:rsidR="00264F20" w:rsidRPr="00675F03" w:rsidRDefault="00AE7E27" w:rsidP="00AE7E27">
      <w:pPr>
        <w:pStyle w:val="NoSpacing"/>
        <w:rPr>
          <w:sz w:val="20"/>
          <w:szCs w:val="20"/>
        </w:rPr>
      </w:pPr>
      <w:r w:rsidRPr="00675F03">
        <w:rPr>
          <w:sz w:val="20"/>
          <w:szCs w:val="20"/>
        </w:rPr>
        <w:t>_____________________________________________________</w:t>
      </w:r>
      <w:r w:rsidRPr="00675F03">
        <w:rPr>
          <w:sz w:val="20"/>
          <w:szCs w:val="20"/>
        </w:rPr>
        <w:tab/>
      </w:r>
      <w:r w:rsidRPr="00675F03">
        <w:rPr>
          <w:sz w:val="20"/>
          <w:szCs w:val="20"/>
        </w:rPr>
        <w:tab/>
      </w:r>
      <w:r w:rsidRPr="00675F03">
        <w:rPr>
          <w:sz w:val="20"/>
          <w:szCs w:val="20"/>
        </w:rPr>
        <w:tab/>
      </w:r>
      <w:r w:rsidRPr="00675F03">
        <w:rPr>
          <w:sz w:val="20"/>
          <w:szCs w:val="20"/>
        </w:rPr>
        <w:tab/>
      </w:r>
      <w:r w:rsidRPr="00675F03">
        <w:rPr>
          <w:sz w:val="20"/>
          <w:szCs w:val="20"/>
        </w:rPr>
        <w:tab/>
      </w:r>
      <w:r w:rsidRPr="00675F03">
        <w:rPr>
          <w:sz w:val="20"/>
          <w:szCs w:val="20"/>
        </w:rPr>
        <w:tab/>
      </w:r>
    </w:p>
    <w:p w14:paraId="5807A5F8" w14:textId="77777777" w:rsidR="00AE7E27" w:rsidRPr="00675F03" w:rsidRDefault="00AE7E27" w:rsidP="00AE7E27">
      <w:pPr>
        <w:pStyle w:val="NoSpacing"/>
        <w:rPr>
          <w:sz w:val="20"/>
          <w:szCs w:val="20"/>
        </w:rPr>
      </w:pPr>
      <w:r w:rsidRPr="00675F03">
        <w:rPr>
          <w:sz w:val="20"/>
          <w:szCs w:val="20"/>
        </w:rPr>
        <w:t>Name (Print)</w:t>
      </w:r>
      <w:r w:rsidRPr="00675F03">
        <w:rPr>
          <w:sz w:val="20"/>
          <w:szCs w:val="20"/>
        </w:rPr>
        <w:tab/>
      </w:r>
      <w:r w:rsidRPr="00675F03">
        <w:rPr>
          <w:sz w:val="20"/>
          <w:szCs w:val="20"/>
        </w:rPr>
        <w:tab/>
      </w:r>
      <w:r w:rsidRPr="00675F03">
        <w:rPr>
          <w:sz w:val="20"/>
          <w:szCs w:val="20"/>
        </w:rPr>
        <w:tab/>
      </w:r>
      <w:r w:rsidRPr="00675F03">
        <w:rPr>
          <w:sz w:val="20"/>
          <w:szCs w:val="20"/>
        </w:rPr>
        <w:tab/>
      </w:r>
    </w:p>
    <w:p w14:paraId="3876ED11" w14:textId="77777777" w:rsidR="00AE7E27" w:rsidRPr="00675F03" w:rsidRDefault="00AE7E27" w:rsidP="00AE7E27">
      <w:pPr>
        <w:pStyle w:val="NoSpacing"/>
        <w:rPr>
          <w:sz w:val="20"/>
          <w:szCs w:val="20"/>
        </w:rPr>
      </w:pPr>
    </w:p>
    <w:p w14:paraId="45717413" w14:textId="77777777" w:rsidR="00AE7E27" w:rsidRPr="00675F03" w:rsidRDefault="00AE7E27" w:rsidP="00AE7E27">
      <w:pPr>
        <w:pStyle w:val="NoSpacing"/>
        <w:rPr>
          <w:sz w:val="20"/>
          <w:szCs w:val="20"/>
        </w:rPr>
      </w:pPr>
      <w:r w:rsidRPr="00675F03">
        <w:rPr>
          <w:sz w:val="20"/>
          <w:szCs w:val="20"/>
        </w:rPr>
        <w:t>_____________________________________________________</w:t>
      </w:r>
      <w:r w:rsidRPr="00675F03">
        <w:rPr>
          <w:sz w:val="20"/>
          <w:szCs w:val="20"/>
        </w:rPr>
        <w:tab/>
      </w:r>
      <w:r w:rsidRPr="00675F03">
        <w:rPr>
          <w:sz w:val="20"/>
          <w:szCs w:val="20"/>
        </w:rPr>
        <w:tab/>
      </w:r>
      <w:r w:rsidRPr="00675F03">
        <w:rPr>
          <w:sz w:val="20"/>
          <w:szCs w:val="20"/>
        </w:rPr>
        <w:tab/>
      </w:r>
      <w:r w:rsidRPr="00675F03">
        <w:rPr>
          <w:sz w:val="20"/>
          <w:szCs w:val="20"/>
        </w:rPr>
        <w:tab/>
      </w:r>
    </w:p>
    <w:p w14:paraId="2C7EE102" w14:textId="6921E26C" w:rsidR="00AE7E27" w:rsidRPr="00675F03" w:rsidRDefault="00AE7E27" w:rsidP="00AE7E27">
      <w:pPr>
        <w:pStyle w:val="NoSpacing"/>
        <w:rPr>
          <w:sz w:val="20"/>
          <w:szCs w:val="20"/>
        </w:rPr>
      </w:pPr>
      <w:r w:rsidRPr="00675F03">
        <w:rPr>
          <w:sz w:val="20"/>
          <w:szCs w:val="20"/>
        </w:rPr>
        <w:t>Signature</w:t>
      </w:r>
      <w:r w:rsidRPr="00675F03">
        <w:rPr>
          <w:sz w:val="20"/>
          <w:szCs w:val="20"/>
        </w:rPr>
        <w:tab/>
      </w:r>
      <w:r w:rsidRPr="00675F03">
        <w:rPr>
          <w:sz w:val="20"/>
          <w:szCs w:val="20"/>
        </w:rPr>
        <w:tab/>
      </w:r>
      <w:r w:rsidRPr="00675F03">
        <w:rPr>
          <w:sz w:val="20"/>
          <w:szCs w:val="20"/>
        </w:rPr>
        <w:tab/>
      </w:r>
      <w:r w:rsidRPr="00675F03">
        <w:rPr>
          <w:sz w:val="20"/>
          <w:szCs w:val="20"/>
        </w:rPr>
        <w:tab/>
      </w:r>
      <w:r w:rsidR="00B82FD7">
        <w:rPr>
          <w:sz w:val="20"/>
          <w:szCs w:val="20"/>
        </w:rPr>
        <w:tab/>
      </w:r>
      <w:r w:rsidR="00276335" w:rsidRPr="00675F03">
        <w:rPr>
          <w:sz w:val="20"/>
          <w:szCs w:val="20"/>
        </w:rPr>
        <w:t>Date</w:t>
      </w:r>
      <w:r w:rsidRPr="00675F03">
        <w:rPr>
          <w:sz w:val="20"/>
          <w:szCs w:val="20"/>
        </w:rPr>
        <w:tab/>
      </w:r>
      <w:r w:rsidRPr="00675F03">
        <w:rPr>
          <w:sz w:val="20"/>
          <w:szCs w:val="20"/>
        </w:rPr>
        <w:tab/>
      </w:r>
    </w:p>
    <w:p w14:paraId="1A8AD6FB" w14:textId="77777777" w:rsidR="00AE7E27" w:rsidRPr="00675F03" w:rsidRDefault="00AE7E27" w:rsidP="00AE7E27">
      <w:pPr>
        <w:pStyle w:val="NoSpacing"/>
        <w:rPr>
          <w:sz w:val="20"/>
          <w:szCs w:val="20"/>
        </w:rPr>
      </w:pPr>
    </w:p>
    <w:p w14:paraId="5B661913" w14:textId="77777777" w:rsidR="00AE7E27" w:rsidRPr="00675F03" w:rsidRDefault="00AE7E27" w:rsidP="00AE7E27">
      <w:pPr>
        <w:pStyle w:val="NoSpacing"/>
        <w:rPr>
          <w:sz w:val="20"/>
          <w:szCs w:val="20"/>
        </w:rPr>
      </w:pPr>
      <w:r w:rsidRPr="00675F03">
        <w:rPr>
          <w:sz w:val="20"/>
          <w:szCs w:val="20"/>
        </w:rPr>
        <w:t>_____________________________________________________</w:t>
      </w:r>
      <w:r w:rsidRPr="00675F03">
        <w:rPr>
          <w:sz w:val="20"/>
          <w:szCs w:val="20"/>
        </w:rPr>
        <w:tab/>
      </w:r>
      <w:r w:rsidRPr="00675F03">
        <w:rPr>
          <w:sz w:val="20"/>
          <w:szCs w:val="20"/>
        </w:rPr>
        <w:tab/>
      </w:r>
      <w:r w:rsidRPr="00675F03">
        <w:rPr>
          <w:sz w:val="20"/>
          <w:szCs w:val="20"/>
        </w:rPr>
        <w:tab/>
      </w:r>
    </w:p>
    <w:p w14:paraId="76DCC916" w14:textId="77777777" w:rsidR="00AE7E27" w:rsidRPr="00675F03" w:rsidRDefault="00AE7E27" w:rsidP="00AE7E27">
      <w:pPr>
        <w:pStyle w:val="NoSpacing"/>
        <w:rPr>
          <w:sz w:val="20"/>
          <w:szCs w:val="20"/>
        </w:rPr>
      </w:pPr>
      <w:r w:rsidRPr="00675F03">
        <w:rPr>
          <w:sz w:val="20"/>
          <w:szCs w:val="20"/>
        </w:rPr>
        <w:t>Current School Location</w:t>
      </w:r>
    </w:p>
    <w:p w14:paraId="0F1B535F" w14:textId="77777777" w:rsidR="00AE7E27" w:rsidRPr="00675F03" w:rsidRDefault="00AE7E27" w:rsidP="00AE7E27">
      <w:pPr>
        <w:pStyle w:val="NoSpacing"/>
        <w:rPr>
          <w:sz w:val="20"/>
          <w:szCs w:val="20"/>
        </w:rPr>
      </w:pPr>
    </w:p>
    <w:p w14:paraId="265A1916" w14:textId="77777777" w:rsidR="00C63623" w:rsidRPr="00675F03" w:rsidRDefault="00C63623" w:rsidP="00AE7E27">
      <w:pPr>
        <w:pStyle w:val="NoSpacing"/>
        <w:rPr>
          <w:sz w:val="20"/>
          <w:szCs w:val="20"/>
        </w:rPr>
      </w:pPr>
    </w:p>
    <w:p w14:paraId="698135F5" w14:textId="77777777" w:rsidR="00293482" w:rsidRPr="00675F03" w:rsidRDefault="00293482" w:rsidP="00216513">
      <w:pPr>
        <w:pStyle w:val="NoSpacing"/>
        <w:rPr>
          <w:b/>
          <w:i/>
          <w:sz w:val="20"/>
          <w:szCs w:val="20"/>
          <w:highlight w:val="yellow"/>
        </w:rPr>
      </w:pPr>
      <w:r w:rsidRPr="00675F03">
        <w:rPr>
          <w:b/>
          <w:i/>
          <w:sz w:val="20"/>
          <w:szCs w:val="20"/>
          <w:highlight w:val="yellow"/>
        </w:rPr>
        <w:t xml:space="preserve">Please </w:t>
      </w:r>
      <w:r w:rsidR="00745C8E" w:rsidRPr="00675F03">
        <w:rPr>
          <w:b/>
          <w:i/>
          <w:sz w:val="20"/>
          <w:szCs w:val="20"/>
          <w:highlight w:val="yellow"/>
        </w:rPr>
        <w:t xml:space="preserve">sign and </w:t>
      </w:r>
      <w:r w:rsidRPr="00675F03">
        <w:rPr>
          <w:b/>
          <w:i/>
          <w:sz w:val="20"/>
          <w:szCs w:val="20"/>
          <w:highlight w:val="yellow"/>
        </w:rPr>
        <w:t>make three (3</w:t>
      </w:r>
      <w:r w:rsidR="00EC58FE" w:rsidRPr="00675F03">
        <w:rPr>
          <w:b/>
          <w:i/>
          <w:sz w:val="20"/>
          <w:szCs w:val="20"/>
          <w:highlight w:val="yellow"/>
        </w:rPr>
        <w:t>) copies</w:t>
      </w:r>
      <w:r w:rsidR="00745C8E" w:rsidRPr="00675F03">
        <w:rPr>
          <w:b/>
          <w:i/>
          <w:sz w:val="20"/>
          <w:szCs w:val="20"/>
          <w:highlight w:val="yellow"/>
        </w:rPr>
        <w:t xml:space="preserve"> -</w:t>
      </w:r>
      <w:r w:rsidRPr="00675F03">
        <w:rPr>
          <w:b/>
          <w:i/>
          <w:sz w:val="20"/>
          <w:szCs w:val="20"/>
          <w:highlight w:val="yellow"/>
        </w:rPr>
        <w:t xml:space="preserve"> distribute them as follows:</w:t>
      </w:r>
    </w:p>
    <w:p w14:paraId="1CFFF776" w14:textId="77777777" w:rsidR="00293482" w:rsidRPr="00675F03" w:rsidRDefault="00293482" w:rsidP="00216513">
      <w:pPr>
        <w:pStyle w:val="NoSpacing"/>
        <w:numPr>
          <w:ilvl w:val="0"/>
          <w:numId w:val="4"/>
        </w:numPr>
        <w:rPr>
          <w:b/>
          <w:i/>
          <w:sz w:val="20"/>
          <w:szCs w:val="20"/>
          <w:highlight w:val="yellow"/>
        </w:rPr>
      </w:pPr>
      <w:r w:rsidRPr="00675F03">
        <w:rPr>
          <w:b/>
          <w:i/>
          <w:sz w:val="20"/>
          <w:szCs w:val="20"/>
          <w:highlight w:val="yellow"/>
        </w:rPr>
        <w:t>1 copy</w:t>
      </w:r>
      <w:r w:rsidR="00C63623" w:rsidRPr="00675F03">
        <w:rPr>
          <w:b/>
          <w:i/>
          <w:sz w:val="20"/>
          <w:szCs w:val="20"/>
          <w:highlight w:val="yellow"/>
        </w:rPr>
        <w:t xml:space="preserve"> for the employee</w:t>
      </w:r>
      <w:r w:rsidRPr="00675F03">
        <w:rPr>
          <w:b/>
          <w:i/>
          <w:sz w:val="20"/>
          <w:szCs w:val="20"/>
          <w:highlight w:val="yellow"/>
        </w:rPr>
        <w:t>,</w:t>
      </w:r>
    </w:p>
    <w:p w14:paraId="22C51C39" w14:textId="77777777" w:rsidR="00293482" w:rsidRPr="00675F03" w:rsidRDefault="00CD3CAC" w:rsidP="00216513">
      <w:pPr>
        <w:pStyle w:val="NoSpacing"/>
        <w:numPr>
          <w:ilvl w:val="0"/>
          <w:numId w:val="4"/>
        </w:numPr>
        <w:rPr>
          <w:b/>
          <w:i/>
          <w:sz w:val="20"/>
          <w:szCs w:val="20"/>
          <w:highlight w:val="yellow"/>
        </w:rPr>
      </w:pPr>
      <w:r w:rsidRPr="00675F03">
        <w:rPr>
          <w:b/>
          <w:i/>
          <w:sz w:val="20"/>
          <w:szCs w:val="20"/>
          <w:highlight w:val="yellow"/>
        </w:rPr>
        <w:t>retain a copy at the school, including contact information</w:t>
      </w:r>
    </w:p>
    <w:p w14:paraId="17AD1A11" w14:textId="193F4BE1" w:rsidR="00B00B9A" w:rsidRPr="000D55B8" w:rsidRDefault="00C63623" w:rsidP="000D55B8">
      <w:pPr>
        <w:pStyle w:val="NoSpacing"/>
        <w:numPr>
          <w:ilvl w:val="0"/>
          <w:numId w:val="4"/>
        </w:numPr>
        <w:rPr>
          <w:sz w:val="20"/>
          <w:szCs w:val="20"/>
          <w:highlight w:val="yellow"/>
        </w:rPr>
      </w:pPr>
      <w:r w:rsidRPr="00675F03">
        <w:rPr>
          <w:b/>
          <w:i/>
          <w:sz w:val="20"/>
          <w:szCs w:val="20"/>
          <w:highlight w:val="yellow"/>
        </w:rPr>
        <w:t>return th</w:t>
      </w:r>
      <w:r w:rsidR="00E55A95" w:rsidRPr="00675F03">
        <w:rPr>
          <w:b/>
          <w:i/>
          <w:sz w:val="20"/>
          <w:szCs w:val="20"/>
          <w:highlight w:val="yellow"/>
        </w:rPr>
        <w:t>e original</w:t>
      </w:r>
      <w:r w:rsidR="00CD3CAC" w:rsidRPr="00675F03">
        <w:rPr>
          <w:b/>
          <w:i/>
          <w:sz w:val="20"/>
          <w:szCs w:val="20"/>
          <w:highlight w:val="yellow"/>
        </w:rPr>
        <w:t xml:space="preserve"> signed pages</w:t>
      </w:r>
      <w:r w:rsidR="00E55A95" w:rsidRPr="00675F03">
        <w:rPr>
          <w:b/>
          <w:i/>
          <w:sz w:val="20"/>
          <w:szCs w:val="20"/>
          <w:highlight w:val="yellow"/>
        </w:rPr>
        <w:t xml:space="preserve"> to the HR Departmen</w:t>
      </w:r>
      <w:r w:rsidR="000D55B8">
        <w:rPr>
          <w:b/>
          <w:i/>
          <w:sz w:val="20"/>
          <w:szCs w:val="20"/>
          <w:highlight w:val="yellow"/>
        </w:rPr>
        <w:t>t</w:t>
      </w:r>
    </w:p>
    <w:sectPr w:rsidR="00B00B9A" w:rsidRPr="000D55B8" w:rsidSect="007911D4">
      <w:headerReference w:type="default" r:id="rId11"/>
      <w:footerReference w:type="default" r:id="rId12"/>
      <w:pgSz w:w="12240" w:h="15840"/>
      <w:pgMar w:top="720" w:right="1080" w:bottom="720" w:left="99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2EC68" w14:textId="77777777" w:rsidR="005D2052" w:rsidRDefault="005D2052" w:rsidP="004B5A5C">
      <w:pPr>
        <w:spacing w:after="0" w:line="240" w:lineRule="auto"/>
      </w:pPr>
      <w:r>
        <w:separator/>
      </w:r>
    </w:p>
  </w:endnote>
  <w:endnote w:type="continuationSeparator" w:id="0">
    <w:p w14:paraId="22C9B340" w14:textId="77777777" w:rsidR="005D2052" w:rsidRDefault="005D2052" w:rsidP="004B5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BF457" w14:textId="2EC3C09E" w:rsidR="009F0775" w:rsidRDefault="009F0775">
    <w:pPr>
      <w:pStyle w:val="Footer"/>
      <w:rPr>
        <w:sz w:val="18"/>
        <w:szCs w:val="18"/>
      </w:rPr>
    </w:pPr>
    <w:r w:rsidRPr="00D32F2E">
      <w:rPr>
        <w:sz w:val="18"/>
        <w:szCs w:val="18"/>
      </w:rPr>
      <w:ptab w:relativeTo="margin" w:alignment="right" w:leader="none"/>
    </w:r>
    <w:r>
      <w:rPr>
        <w:sz w:val="18"/>
        <w:szCs w:val="18"/>
      </w:rPr>
      <w:t xml:space="preserve">Revised </w:t>
    </w:r>
    <w:r w:rsidR="005A7DA1">
      <w:rPr>
        <w:sz w:val="18"/>
        <w:szCs w:val="18"/>
      </w:rPr>
      <w:t>12</w:t>
    </w:r>
    <w:r>
      <w:rPr>
        <w:sz w:val="18"/>
        <w:szCs w:val="18"/>
      </w:rPr>
      <w:t>/01/202</w:t>
    </w:r>
    <w:r w:rsidR="005A7DA1">
      <w:rPr>
        <w:sz w:val="18"/>
        <w:szCs w:val="18"/>
      </w:rPr>
      <w:t>4</w:t>
    </w:r>
  </w:p>
  <w:p w14:paraId="37D6133C" w14:textId="77777777" w:rsidR="009F0775" w:rsidRPr="00D32F2E" w:rsidRDefault="009F0775">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7CF14" w14:textId="77777777" w:rsidR="005D2052" w:rsidRDefault="005D2052" w:rsidP="004B5A5C">
      <w:pPr>
        <w:spacing w:after="0" w:line="240" w:lineRule="auto"/>
      </w:pPr>
      <w:r>
        <w:separator/>
      </w:r>
    </w:p>
  </w:footnote>
  <w:footnote w:type="continuationSeparator" w:id="0">
    <w:p w14:paraId="20AD24AD" w14:textId="77777777" w:rsidR="005D2052" w:rsidRDefault="005D2052" w:rsidP="004B5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8643" w14:textId="34AE30FF" w:rsidR="009F0775" w:rsidRPr="00592DE5" w:rsidRDefault="009F0775" w:rsidP="007911D4">
    <w:pPr>
      <w:pStyle w:val="NoSpacing"/>
      <w:jc w:val="right"/>
      <w:rPr>
        <w:sz w:val="18"/>
        <w:szCs w:val="18"/>
      </w:rPr>
    </w:pPr>
    <w:r>
      <w:rPr>
        <w:noProof/>
      </w:rPr>
      <w:drawing>
        <wp:anchor distT="0" distB="0" distL="114300" distR="114300" simplePos="0" relativeHeight="251659264" behindDoc="0" locked="0" layoutInCell="1" allowOverlap="1" wp14:anchorId="199A6BF3" wp14:editId="74CB83E2">
          <wp:simplePos x="0" y="0"/>
          <wp:positionH relativeFrom="column">
            <wp:posOffset>-333375</wp:posOffset>
          </wp:positionH>
          <wp:positionV relativeFrom="paragraph">
            <wp:posOffset>-71037</wp:posOffset>
          </wp:positionV>
          <wp:extent cx="4181475" cy="740410"/>
          <wp:effectExtent l="0" t="0" r="0" b="0"/>
          <wp:wrapSquare wrapText="bothSides"/>
          <wp:docPr id="29" name="Picture 1" descr="cid:BC48C88B-1685-4E1A-BBA9-113A2A6DA12E@JSD.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id:BC48C88B-1685-4E1A-BBA9-113A2A6DA12E@JSD.AD"/>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81475"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2DE5">
      <w:rPr>
        <w:sz w:val="18"/>
        <w:szCs w:val="18"/>
      </w:rPr>
      <w:t>7387 S. Campus View Drive • West Jordan, UT  84084</w:t>
    </w:r>
  </w:p>
  <w:p w14:paraId="3D4D9254" w14:textId="77777777" w:rsidR="009F0775" w:rsidRDefault="009F0775" w:rsidP="007911D4">
    <w:pPr>
      <w:pStyle w:val="NoSpacing"/>
      <w:jc w:val="right"/>
      <w:rPr>
        <w:sz w:val="18"/>
        <w:szCs w:val="18"/>
      </w:rPr>
    </w:pPr>
    <w:r w:rsidRPr="00592DE5">
      <w:rPr>
        <w:sz w:val="18"/>
        <w:szCs w:val="18"/>
      </w:rPr>
      <w:t>PHONE:   801-567-8150 • FAX:  801-567-8056</w:t>
    </w:r>
  </w:p>
  <w:p w14:paraId="63F3801F" w14:textId="77777777" w:rsidR="009F0775" w:rsidRDefault="002F1F11" w:rsidP="007911D4">
    <w:pPr>
      <w:pStyle w:val="NoSpacing"/>
      <w:jc w:val="right"/>
      <w:rPr>
        <w:sz w:val="18"/>
        <w:szCs w:val="18"/>
      </w:rPr>
    </w:pPr>
    <w:hyperlink r:id="rId3" w:history="1">
      <w:r w:rsidR="009F0775" w:rsidRPr="008F1B3F">
        <w:rPr>
          <w:rStyle w:val="Hyperlink"/>
          <w:sz w:val="18"/>
          <w:szCs w:val="18"/>
        </w:rPr>
        <w:t>www.jordandistrict.org</w:t>
      </w:r>
    </w:hyperlink>
  </w:p>
  <w:p w14:paraId="0F871CC7" w14:textId="5D3387A5" w:rsidR="009F0775" w:rsidRPr="00763375" w:rsidRDefault="002F1F11" w:rsidP="007911D4">
    <w:pPr>
      <w:pStyle w:val="NoSpacing"/>
      <w:jc w:val="right"/>
      <w:rPr>
        <w:sz w:val="18"/>
        <w:szCs w:val="18"/>
      </w:rPr>
    </w:pPr>
    <w:r>
      <w:rPr>
        <w:sz w:val="20"/>
        <w:szCs w:val="20"/>
      </w:rPr>
      <w:t xml:space="preserve">April </w:t>
    </w:r>
    <w:proofErr w:type="spellStart"/>
    <w:r>
      <w:rPr>
        <w:sz w:val="20"/>
        <w:szCs w:val="20"/>
      </w:rPr>
      <w:t>Gaydosh</w:t>
    </w:r>
    <w:proofErr w:type="spellEnd"/>
    <w:r w:rsidR="009F0775" w:rsidRPr="001B04D5">
      <w:rPr>
        <w:sz w:val="20"/>
        <w:szCs w:val="20"/>
      </w:rPr>
      <w:t xml:space="preserve">, Administrator, </w:t>
    </w:r>
    <w:r w:rsidR="009F0775">
      <w:rPr>
        <w:sz w:val="20"/>
        <w:szCs w:val="20"/>
      </w:rPr>
      <w:t xml:space="preserve">Human </w:t>
    </w:r>
    <w:r w:rsidR="009F0775" w:rsidRPr="001B04D5">
      <w:rPr>
        <w:sz w:val="20"/>
        <w:szCs w:val="20"/>
      </w:rPr>
      <w:t>Resources</w:t>
    </w:r>
  </w:p>
  <w:p w14:paraId="3EA00D9E" w14:textId="77777777" w:rsidR="009F0775" w:rsidRDefault="009F0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50B10"/>
    <w:multiLevelType w:val="hybridMultilevel"/>
    <w:tmpl w:val="0FCA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40A56"/>
    <w:multiLevelType w:val="multilevel"/>
    <w:tmpl w:val="47946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B64DCA"/>
    <w:multiLevelType w:val="multilevel"/>
    <w:tmpl w:val="FDC8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E5258D"/>
    <w:multiLevelType w:val="hybridMultilevel"/>
    <w:tmpl w:val="93DCC49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310B21E4"/>
    <w:multiLevelType w:val="hybridMultilevel"/>
    <w:tmpl w:val="9F58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67128"/>
    <w:multiLevelType w:val="multilevel"/>
    <w:tmpl w:val="A1DC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90D31"/>
    <w:multiLevelType w:val="hybridMultilevel"/>
    <w:tmpl w:val="A588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507EF"/>
    <w:multiLevelType w:val="multilevel"/>
    <w:tmpl w:val="26E8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74696C"/>
    <w:multiLevelType w:val="multilevel"/>
    <w:tmpl w:val="655A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836C31"/>
    <w:multiLevelType w:val="hybridMultilevel"/>
    <w:tmpl w:val="AD24C53C"/>
    <w:lvl w:ilvl="0" w:tplc="B6F8FF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A67CC9"/>
    <w:multiLevelType w:val="multilevel"/>
    <w:tmpl w:val="0C34A38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2A3768"/>
    <w:multiLevelType w:val="hybridMultilevel"/>
    <w:tmpl w:val="6E0E7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473A79"/>
    <w:multiLevelType w:val="hybridMultilevel"/>
    <w:tmpl w:val="FD48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653F36"/>
    <w:multiLevelType w:val="hybridMultilevel"/>
    <w:tmpl w:val="7FA8B90A"/>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4"/>
  </w:num>
  <w:num w:numId="2">
    <w:abstractNumId w:val="9"/>
  </w:num>
  <w:num w:numId="3">
    <w:abstractNumId w:val="12"/>
  </w:num>
  <w:num w:numId="4">
    <w:abstractNumId w:val="6"/>
  </w:num>
  <w:num w:numId="5">
    <w:abstractNumId w:val="11"/>
  </w:num>
  <w:num w:numId="6">
    <w:abstractNumId w:val="0"/>
  </w:num>
  <w:num w:numId="7">
    <w:abstractNumId w:val="5"/>
  </w:num>
  <w:num w:numId="8">
    <w:abstractNumId w:val="2"/>
  </w:num>
  <w:num w:numId="9">
    <w:abstractNumId w:val="10"/>
  </w:num>
  <w:num w:numId="10">
    <w:abstractNumId w:val="7"/>
  </w:num>
  <w:num w:numId="11">
    <w:abstractNumId w:val="8"/>
  </w:num>
  <w:num w:numId="12">
    <w:abstractNumId w:val="1"/>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U0MLCwNLcwNTIxNTNS0lEKTi0uzszPAykwqgUA+S77FSwAAAA="/>
  </w:docVars>
  <w:rsids>
    <w:rsidRoot w:val="001B095F"/>
    <w:rsid w:val="00006F1B"/>
    <w:rsid w:val="0003335D"/>
    <w:rsid w:val="00036680"/>
    <w:rsid w:val="00043892"/>
    <w:rsid w:val="000529E0"/>
    <w:rsid w:val="00065404"/>
    <w:rsid w:val="00071D8C"/>
    <w:rsid w:val="000831FC"/>
    <w:rsid w:val="000D1289"/>
    <w:rsid w:val="000D55B8"/>
    <w:rsid w:val="000F2767"/>
    <w:rsid w:val="00107882"/>
    <w:rsid w:val="001269DC"/>
    <w:rsid w:val="00145018"/>
    <w:rsid w:val="00147B3F"/>
    <w:rsid w:val="001527CD"/>
    <w:rsid w:val="001828BD"/>
    <w:rsid w:val="001B04D5"/>
    <w:rsid w:val="001B095F"/>
    <w:rsid w:val="001D3213"/>
    <w:rsid w:val="001D65CA"/>
    <w:rsid w:val="001D6B21"/>
    <w:rsid w:val="001D7DA7"/>
    <w:rsid w:val="001E15E5"/>
    <w:rsid w:val="001F2834"/>
    <w:rsid w:val="00216513"/>
    <w:rsid w:val="00222809"/>
    <w:rsid w:val="002325EC"/>
    <w:rsid w:val="00247032"/>
    <w:rsid w:val="00256CD2"/>
    <w:rsid w:val="00257286"/>
    <w:rsid w:val="00260B59"/>
    <w:rsid w:val="00264F20"/>
    <w:rsid w:val="00276335"/>
    <w:rsid w:val="002776E1"/>
    <w:rsid w:val="00293482"/>
    <w:rsid w:val="002A2933"/>
    <w:rsid w:val="002A5023"/>
    <w:rsid w:val="002D0EAA"/>
    <w:rsid w:val="002F1F11"/>
    <w:rsid w:val="003315BC"/>
    <w:rsid w:val="00342C20"/>
    <w:rsid w:val="00363021"/>
    <w:rsid w:val="003745B5"/>
    <w:rsid w:val="00382F3E"/>
    <w:rsid w:val="00385AB9"/>
    <w:rsid w:val="00396F18"/>
    <w:rsid w:val="003B4E25"/>
    <w:rsid w:val="003B72BA"/>
    <w:rsid w:val="003C624A"/>
    <w:rsid w:val="003D12EE"/>
    <w:rsid w:val="003F42E3"/>
    <w:rsid w:val="00404A70"/>
    <w:rsid w:val="00417594"/>
    <w:rsid w:val="0043118B"/>
    <w:rsid w:val="00435088"/>
    <w:rsid w:val="004458EB"/>
    <w:rsid w:val="00471C64"/>
    <w:rsid w:val="004A5365"/>
    <w:rsid w:val="004B5A5C"/>
    <w:rsid w:val="004C792E"/>
    <w:rsid w:val="004E4C64"/>
    <w:rsid w:val="004F02A0"/>
    <w:rsid w:val="0052285B"/>
    <w:rsid w:val="00536595"/>
    <w:rsid w:val="00536DC8"/>
    <w:rsid w:val="00540296"/>
    <w:rsid w:val="00554009"/>
    <w:rsid w:val="00555ADD"/>
    <w:rsid w:val="00573A8B"/>
    <w:rsid w:val="005865F0"/>
    <w:rsid w:val="00592DE5"/>
    <w:rsid w:val="005A7DA1"/>
    <w:rsid w:val="005C3939"/>
    <w:rsid w:val="005C6800"/>
    <w:rsid w:val="005D2052"/>
    <w:rsid w:val="005D479C"/>
    <w:rsid w:val="005D588C"/>
    <w:rsid w:val="005E110D"/>
    <w:rsid w:val="005F3A99"/>
    <w:rsid w:val="005F3BB7"/>
    <w:rsid w:val="006037E2"/>
    <w:rsid w:val="00605B9C"/>
    <w:rsid w:val="00613C12"/>
    <w:rsid w:val="00614161"/>
    <w:rsid w:val="00614F2D"/>
    <w:rsid w:val="006332D7"/>
    <w:rsid w:val="0063584E"/>
    <w:rsid w:val="00660AF2"/>
    <w:rsid w:val="00675F03"/>
    <w:rsid w:val="00680246"/>
    <w:rsid w:val="0069589E"/>
    <w:rsid w:val="006C16CF"/>
    <w:rsid w:val="006C1ED1"/>
    <w:rsid w:val="006C23D7"/>
    <w:rsid w:val="006C4E5A"/>
    <w:rsid w:val="006E1266"/>
    <w:rsid w:val="007032A6"/>
    <w:rsid w:val="00707687"/>
    <w:rsid w:val="00707BA8"/>
    <w:rsid w:val="0071266F"/>
    <w:rsid w:val="007251B8"/>
    <w:rsid w:val="0073593B"/>
    <w:rsid w:val="00744669"/>
    <w:rsid w:val="0074569C"/>
    <w:rsid w:val="00745C8E"/>
    <w:rsid w:val="00761D52"/>
    <w:rsid w:val="00763375"/>
    <w:rsid w:val="00780452"/>
    <w:rsid w:val="007851A7"/>
    <w:rsid w:val="007911D4"/>
    <w:rsid w:val="00792217"/>
    <w:rsid w:val="007D4CC7"/>
    <w:rsid w:val="007E2AD1"/>
    <w:rsid w:val="007F6C4F"/>
    <w:rsid w:val="007F70C3"/>
    <w:rsid w:val="00803BF4"/>
    <w:rsid w:val="008236AA"/>
    <w:rsid w:val="008258DA"/>
    <w:rsid w:val="00856159"/>
    <w:rsid w:val="00866D09"/>
    <w:rsid w:val="00874645"/>
    <w:rsid w:val="008A3F77"/>
    <w:rsid w:val="008B48CC"/>
    <w:rsid w:val="008E10BB"/>
    <w:rsid w:val="008F1604"/>
    <w:rsid w:val="008F3AAF"/>
    <w:rsid w:val="00903A72"/>
    <w:rsid w:val="00915B9D"/>
    <w:rsid w:val="0092008F"/>
    <w:rsid w:val="009228F1"/>
    <w:rsid w:val="00923DE7"/>
    <w:rsid w:val="00925A8D"/>
    <w:rsid w:val="009439C1"/>
    <w:rsid w:val="00982B23"/>
    <w:rsid w:val="009941F3"/>
    <w:rsid w:val="00995D0D"/>
    <w:rsid w:val="009A4B28"/>
    <w:rsid w:val="009B4937"/>
    <w:rsid w:val="009D6F83"/>
    <w:rsid w:val="009F0775"/>
    <w:rsid w:val="00A10478"/>
    <w:rsid w:val="00A24679"/>
    <w:rsid w:val="00A267F5"/>
    <w:rsid w:val="00A7425A"/>
    <w:rsid w:val="00A85DAE"/>
    <w:rsid w:val="00A92EF2"/>
    <w:rsid w:val="00A97326"/>
    <w:rsid w:val="00A97439"/>
    <w:rsid w:val="00AA0909"/>
    <w:rsid w:val="00AA5A7D"/>
    <w:rsid w:val="00AB70E0"/>
    <w:rsid w:val="00AC6513"/>
    <w:rsid w:val="00AD0961"/>
    <w:rsid w:val="00AD474E"/>
    <w:rsid w:val="00AE7E27"/>
    <w:rsid w:val="00AF100D"/>
    <w:rsid w:val="00AF4A53"/>
    <w:rsid w:val="00AF72C1"/>
    <w:rsid w:val="00B00B9A"/>
    <w:rsid w:val="00B54001"/>
    <w:rsid w:val="00B639E0"/>
    <w:rsid w:val="00B66CD1"/>
    <w:rsid w:val="00B71DE3"/>
    <w:rsid w:val="00B818D8"/>
    <w:rsid w:val="00B82FD7"/>
    <w:rsid w:val="00B83527"/>
    <w:rsid w:val="00B83D53"/>
    <w:rsid w:val="00BD612E"/>
    <w:rsid w:val="00BF23CC"/>
    <w:rsid w:val="00C15325"/>
    <w:rsid w:val="00C3120E"/>
    <w:rsid w:val="00C47A64"/>
    <w:rsid w:val="00C60618"/>
    <w:rsid w:val="00C63623"/>
    <w:rsid w:val="00C638CB"/>
    <w:rsid w:val="00C64B01"/>
    <w:rsid w:val="00C9420D"/>
    <w:rsid w:val="00C95056"/>
    <w:rsid w:val="00CA5442"/>
    <w:rsid w:val="00CB79C8"/>
    <w:rsid w:val="00CC3156"/>
    <w:rsid w:val="00CD3CAC"/>
    <w:rsid w:val="00CE5F95"/>
    <w:rsid w:val="00CE6AF3"/>
    <w:rsid w:val="00CF5DCC"/>
    <w:rsid w:val="00D17CF5"/>
    <w:rsid w:val="00D2642E"/>
    <w:rsid w:val="00D32F2E"/>
    <w:rsid w:val="00D42A04"/>
    <w:rsid w:val="00D444BE"/>
    <w:rsid w:val="00D44573"/>
    <w:rsid w:val="00D46390"/>
    <w:rsid w:val="00D714EF"/>
    <w:rsid w:val="00D74FE7"/>
    <w:rsid w:val="00D97380"/>
    <w:rsid w:val="00D97D0F"/>
    <w:rsid w:val="00DA3C09"/>
    <w:rsid w:val="00DB0894"/>
    <w:rsid w:val="00DB13BC"/>
    <w:rsid w:val="00DB2DEF"/>
    <w:rsid w:val="00DB41DB"/>
    <w:rsid w:val="00DC4F28"/>
    <w:rsid w:val="00DD4B3B"/>
    <w:rsid w:val="00DE31AC"/>
    <w:rsid w:val="00DF1118"/>
    <w:rsid w:val="00DF1393"/>
    <w:rsid w:val="00E20EA8"/>
    <w:rsid w:val="00E451B9"/>
    <w:rsid w:val="00E55A95"/>
    <w:rsid w:val="00E66F42"/>
    <w:rsid w:val="00E6743B"/>
    <w:rsid w:val="00E96DEB"/>
    <w:rsid w:val="00EA2CCB"/>
    <w:rsid w:val="00EB6FD3"/>
    <w:rsid w:val="00EC58FE"/>
    <w:rsid w:val="00EE1A9D"/>
    <w:rsid w:val="00EE2FFB"/>
    <w:rsid w:val="00EF2B63"/>
    <w:rsid w:val="00EF347C"/>
    <w:rsid w:val="00EF41F8"/>
    <w:rsid w:val="00F14CC1"/>
    <w:rsid w:val="00F30444"/>
    <w:rsid w:val="00F334B3"/>
    <w:rsid w:val="00F53F9E"/>
    <w:rsid w:val="00F74B7C"/>
    <w:rsid w:val="00F74F9C"/>
    <w:rsid w:val="00F90C94"/>
    <w:rsid w:val="00FD248A"/>
    <w:rsid w:val="00FD3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EBBA24"/>
  <w15:chartTrackingRefBased/>
  <w15:docId w15:val="{4D0F394D-6609-49F6-A0FA-1E06773A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6DC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095F"/>
    <w:rPr>
      <w:sz w:val="22"/>
      <w:szCs w:val="22"/>
    </w:rPr>
  </w:style>
  <w:style w:type="paragraph" w:styleId="BalloonText">
    <w:name w:val="Balloon Text"/>
    <w:basedOn w:val="Normal"/>
    <w:link w:val="BalloonTextChar"/>
    <w:uiPriority w:val="99"/>
    <w:semiHidden/>
    <w:unhideWhenUsed/>
    <w:rsid w:val="00592D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92DE5"/>
    <w:rPr>
      <w:rFonts w:ascii="Tahoma" w:hAnsi="Tahoma" w:cs="Tahoma"/>
      <w:sz w:val="16"/>
      <w:szCs w:val="16"/>
    </w:rPr>
  </w:style>
  <w:style w:type="character" w:styleId="Hyperlink">
    <w:name w:val="Hyperlink"/>
    <w:uiPriority w:val="99"/>
    <w:unhideWhenUsed/>
    <w:rsid w:val="0003335D"/>
    <w:rPr>
      <w:color w:val="0000FF"/>
      <w:u w:val="single"/>
    </w:rPr>
  </w:style>
  <w:style w:type="paragraph" w:styleId="ListParagraph">
    <w:name w:val="List Paragraph"/>
    <w:basedOn w:val="Normal"/>
    <w:uiPriority w:val="34"/>
    <w:qFormat/>
    <w:rsid w:val="00680246"/>
    <w:pPr>
      <w:spacing w:after="160" w:line="259" w:lineRule="auto"/>
      <w:ind w:left="720"/>
      <w:contextualSpacing/>
    </w:pPr>
  </w:style>
  <w:style w:type="paragraph" w:styleId="Header">
    <w:name w:val="header"/>
    <w:basedOn w:val="Normal"/>
    <w:link w:val="HeaderChar"/>
    <w:uiPriority w:val="99"/>
    <w:unhideWhenUsed/>
    <w:rsid w:val="004B5A5C"/>
    <w:pPr>
      <w:tabs>
        <w:tab w:val="center" w:pos="4680"/>
        <w:tab w:val="right" w:pos="9360"/>
      </w:tabs>
    </w:pPr>
  </w:style>
  <w:style w:type="character" w:customStyle="1" w:styleId="HeaderChar">
    <w:name w:val="Header Char"/>
    <w:link w:val="Header"/>
    <w:uiPriority w:val="99"/>
    <w:rsid w:val="004B5A5C"/>
    <w:rPr>
      <w:sz w:val="22"/>
      <w:szCs w:val="22"/>
    </w:rPr>
  </w:style>
  <w:style w:type="paragraph" w:styleId="Footer">
    <w:name w:val="footer"/>
    <w:basedOn w:val="Normal"/>
    <w:link w:val="FooterChar"/>
    <w:uiPriority w:val="99"/>
    <w:unhideWhenUsed/>
    <w:rsid w:val="004B5A5C"/>
    <w:pPr>
      <w:tabs>
        <w:tab w:val="center" w:pos="4680"/>
        <w:tab w:val="right" w:pos="9360"/>
      </w:tabs>
    </w:pPr>
  </w:style>
  <w:style w:type="character" w:customStyle="1" w:styleId="FooterChar">
    <w:name w:val="Footer Char"/>
    <w:link w:val="Footer"/>
    <w:uiPriority w:val="99"/>
    <w:rsid w:val="004B5A5C"/>
    <w:rPr>
      <w:sz w:val="22"/>
      <w:szCs w:val="22"/>
    </w:rPr>
  </w:style>
  <w:style w:type="table" w:styleId="TableGrid">
    <w:name w:val="Table Grid"/>
    <w:basedOn w:val="TableNormal"/>
    <w:uiPriority w:val="59"/>
    <w:rsid w:val="00B00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A3F77"/>
    <w:rPr>
      <w:color w:val="605E5C"/>
      <w:shd w:val="clear" w:color="auto" w:fill="E1DFDD"/>
    </w:rPr>
  </w:style>
  <w:style w:type="character" w:customStyle="1" w:styleId="UnresolvedMention2">
    <w:name w:val="Unresolved Mention2"/>
    <w:basedOn w:val="DefaultParagraphFont"/>
    <w:uiPriority w:val="99"/>
    <w:semiHidden/>
    <w:unhideWhenUsed/>
    <w:rsid w:val="00006F1B"/>
    <w:rPr>
      <w:color w:val="605E5C"/>
      <w:shd w:val="clear" w:color="auto" w:fill="E1DFDD"/>
    </w:rPr>
  </w:style>
  <w:style w:type="character" w:styleId="FollowedHyperlink">
    <w:name w:val="FollowedHyperlink"/>
    <w:basedOn w:val="DefaultParagraphFont"/>
    <w:uiPriority w:val="99"/>
    <w:semiHidden/>
    <w:unhideWhenUsed/>
    <w:rsid w:val="00006F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1569">
      <w:bodyDiv w:val="1"/>
      <w:marLeft w:val="0"/>
      <w:marRight w:val="0"/>
      <w:marTop w:val="0"/>
      <w:marBottom w:val="0"/>
      <w:divBdr>
        <w:top w:val="none" w:sz="0" w:space="0" w:color="auto"/>
        <w:left w:val="none" w:sz="0" w:space="0" w:color="auto"/>
        <w:bottom w:val="none" w:sz="0" w:space="0" w:color="auto"/>
        <w:right w:val="none" w:sz="0" w:space="0" w:color="auto"/>
      </w:divBdr>
    </w:div>
    <w:div w:id="590161737">
      <w:bodyDiv w:val="1"/>
      <w:marLeft w:val="0"/>
      <w:marRight w:val="0"/>
      <w:marTop w:val="0"/>
      <w:marBottom w:val="0"/>
      <w:divBdr>
        <w:top w:val="none" w:sz="0" w:space="0" w:color="auto"/>
        <w:left w:val="none" w:sz="0" w:space="0" w:color="auto"/>
        <w:bottom w:val="none" w:sz="0" w:space="0" w:color="auto"/>
        <w:right w:val="none" w:sz="0" w:space="0" w:color="auto"/>
      </w:divBdr>
    </w:div>
    <w:div w:id="927233293">
      <w:bodyDiv w:val="1"/>
      <w:marLeft w:val="0"/>
      <w:marRight w:val="0"/>
      <w:marTop w:val="0"/>
      <w:marBottom w:val="0"/>
      <w:divBdr>
        <w:top w:val="none" w:sz="0" w:space="0" w:color="auto"/>
        <w:left w:val="none" w:sz="0" w:space="0" w:color="auto"/>
        <w:bottom w:val="none" w:sz="0" w:space="0" w:color="auto"/>
        <w:right w:val="none" w:sz="0" w:space="0" w:color="auto"/>
      </w:divBdr>
    </w:div>
    <w:div w:id="1393775552">
      <w:bodyDiv w:val="1"/>
      <w:marLeft w:val="0"/>
      <w:marRight w:val="0"/>
      <w:marTop w:val="0"/>
      <w:marBottom w:val="0"/>
      <w:divBdr>
        <w:top w:val="none" w:sz="0" w:space="0" w:color="auto"/>
        <w:left w:val="none" w:sz="0" w:space="0" w:color="auto"/>
        <w:bottom w:val="none" w:sz="0" w:space="0" w:color="auto"/>
        <w:right w:val="none" w:sz="0" w:space="0" w:color="auto"/>
      </w:divBdr>
    </w:div>
    <w:div w:id="212522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ployment.jordandistrict.org/appl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mployment.jordandistrict.org/apply" TargetMode="External"/><Relationship Id="rId4" Type="http://schemas.openxmlformats.org/officeDocument/2006/relationships/settings" Target="settings.xml"/><Relationship Id="rId9" Type="http://schemas.openxmlformats.org/officeDocument/2006/relationships/hyperlink" Target="https://policy.jordandistrict.org/dp304_ne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jordandistrict.org" TargetMode="External"/><Relationship Id="rId2" Type="http://schemas.openxmlformats.org/officeDocument/2006/relationships/image" Target="cid:BC48C88B-1685-4E1A-BBA9-113A2A6DA12E@JSD.A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BD7A9-A09E-4DB0-84E7-BCE6D1F06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Links>
    <vt:vector size="36" baseType="variant">
      <vt:variant>
        <vt:i4>7667757</vt:i4>
      </vt:variant>
      <vt:variant>
        <vt:i4>18</vt:i4>
      </vt:variant>
      <vt:variant>
        <vt:i4>0</vt:i4>
      </vt:variant>
      <vt:variant>
        <vt:i4>5</vt:i4>
      </vt:variant>
      <vt:variant>
        <vt:lpwstr>http://policymanual.jordandistrict.org/</vt:lpwstr>
      </vt:variant>
      <vt:variant>
        <vt:lpwstr/>
      </vt:variant>
      <vt:variant>
        <vt:i4>4522061</vt:i4>
      </vt:variant>
      <vt:variant>
        <vt:i4>15</vt:i4>
      </vt:variant>
      <vt:variant>
        <vt:i4>0</vt:i4>
      </vt:variant>
      <vt:variant>
        <vt:i4>5</vt:i4>
      </vt:variant>
      <vt:variant>
        <vt:lpwstr>http://www.workatjordan.org/</vt:lpwstr>
      </vt:variant>
      <vt:variant>
        <vt:lpwstr/>
      </vt:variant>
      <vt:variant>
        <vt:i4>3211340</vt:i4>
      </vt:variant>
      <vt:variant>
        <vt:i4>12</vt:i4>
      </vt:variant>
      <vt:variant>
        <vt:i4>0</vt:i4>
      </vt:variant>
      <vt:variant>
        <vt:i4>5</vt:i4>
      </vt:variant>
      <vt:variant>
        <vt:lpwstr>mailto:penny.morrison@jordandistrict.org</vt:lpwstr>
      </vt:variant>
      <vt:variant>
        <vt:lpwstr/>
      </vt:variant>
      <vt:variant>
        <vt:i4>4522061</vt:i4>
      </vt:variant>
      <vt:variant>
        <vt:i4>9</vt:i4>
      </vt:variant>
      <vt:variant>
        <vt:i4>0</vt:i4>
      </vt:variant>
      <vt:variant>
        <vt:i4>5</vt:i4>
      </vt:variant>
      <vt:variant>
        <vt:lpwstr>http://www.workatjordan.org/</vt:lpwstr>
      </vt:variant>
      <vt:variant>
        <vt:lpwstr/>
      </vt:variant>
      <vt:variant>
        <vt:i4>2555965</vt:i4>
      </vt:variant>
      <vt:variant>
        <vt:i4>0</vt:i4>
      </vt:variant>
      <vt:variant>
        <vt:i4>0</vt:i4>
      </vt:variant>
      <vt:variant>
        <vt:i4>5</vt:i4>
      </vt:variant>
      <vt:variant>
        <vt:lpwstr>http://www.jordandistrict.org/</vt:lpwstr>
      </vt:variant>
      <vt:variant>
        <vt:lpwstr/>
      </vt:variant>
      <vt:variant>
        <vt:i4>3276831</vt:i4>
      </vt:variant>
      <vt:variant>
        <vt:i4>-1</vt:i4>
      </vt:variant>
      <vt:variant>
        <vt:i4>1026</vt:i4>
      </vt:variant>
      <vt:variant>
        <vt:i4>1</vt:i4>
      </vt:variant>
      <vt:variant>
        <vt:lpwstr>cid:BC48C88B-1685-4E1A-BBA9-113A2A6DA12E@JSD.AD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User</dc:creator>
  <cp:keywords/>
  <dc:description/>
  <cp:lastModifiedBy>Brent Burge</cp:lastModifiedBy>
  <cp:revision>2</cp:revision>
  <cp:lastPrinted>2024-03-01T15:47:00Z</cp:lastPrinted>
  <dcterms:created xsi:type="dcterms:W3CDTF">2025-02-13T17:20:00Z</dcterms:created>
  <dcterms:modified xsi:type="dcterms:W3CDTF">2025-02-13T17:20:00Z</dcterms:modified>
</cp:coreProperties>
</file>